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24" w:rsidRPr="00B97C3B" w:rsidRDefault="00FB4E24" w:rsidP="00FB4E24">
      <w:pPr>
        <w:jc w:val="center"/>
        <w:rPr>
          <w:rFonts w:ascii="Georgia" w:hAnsi="Georgia"/>
          <w:b/>
          <w:i/>
          <w:sz w:val="20"/>
          <w:szCs w:val="20"/>
        </w:rPr>
      </w:pPr>
      <w:r w:rsidRPr="00B97C3B">
        <w:rPr>
          <w:rFonts w:ascii="Georgia" w:hAnsi="Georgia"/>
          <w:b/>
          <w:i/>
          <w:sz w:val="20"/>
          <w:szCs w:val="20"/>
        </w:rPr>
        <w:t>РОССИЙСКАЯ КИНОЛОГИЧЕСКАЯ ФЕДЕРАЦИЯ</w:t>
      </w:r>
    </w:p>
    <w:p w:rsidR="00FB4E24" w:rsidRPr="00B97C3B" w:rsidRDefault="00FB4E24" w:rsidP="00FB4E24">
      <w:pPr>
        <w:jc w:val="center"/>
        <w:rPr>
          <w:rFonts w:ascii="Georgia" w:hAnsi="Georgia"/>
          <w:b/>
          <w:i/>
          <w:sz w:val="20"/>
          <w:szCs w:val="20"/>
        </w:rPr>
      </w:pPr>
      <w:r w:rsidRPr="00B97C3B">
        <w:rPr>
          <w:rFonts w:ascii="Georgia" w:hAnsi="Georgia"/>
          <w:b/>
          <w:i/>
          <w:sz w:val="20"/>
          <w:szCs w:val="20"/>
        </w:rPr>
        <w:t>Российская Федерация Любительского Собаководства</w:t>
      </w:r>
    </w:p>
    <w:p w:rsidR="00FB4E24" w:rsidRPr="00B97C3B" w:rsidRDefault="00FB4E24" w:rsidP="00FB4E24">
      <w:pPr>
        <w:jc w:val="center"/>
        <w:rPr>
          <w:rFonts w:ascii="Georgia" w:hAnsi="Georgia"/>
          <w:b/>
          <w:i/>
          <w:sz w:val="20"/>
          <w:szCs w:val="20"/>
        </w:rPr>
      </w:pPr>
    </w:p>
    <w:p w:rsidR="00FB4E24" w:rsidRPr="00B97C3B" w:rsidRDefault="00FB4E24" w:rsidP="00E96B0A">
      <w:pPr>
        <w:ind w:left="-426" w:firstLine="142"/>
        <w:jc w:val="center"/>
        <w:rPr>
          <w:rFonts w:ascii="Georgia" w:hAnsi="Georgia"/>
          <w:b/>
          <w:i/>
          <w:sz w:val="20"/>
          <w:szCs w:val="20"/>
        </w:rPr>
      </w:pPr>
      <w:r w:rsidRPr="00B97C3B">
        <w:rPr>
          <w:rFonts w:ascii="Georgia" w:hAnsi="Georgia"/>
          <w:b/>
          <w:i/>
          <w:sz w:val="16"/>
          <w:szCs w:val="16"/>
        </w:rPr>
        <w:t>НАЦИОНАЛЬНЫЙ КЛУБ ПОРОДЫ «ЙОРКШИРСКИЙ ТЕРЬЕР</w:t>
      </w:r>
      <w:r w:rsidRPr="00B97C3B">
        <w:rPr>
          <w:rFonts w:ascii="Georgia" w:hAnsi="Georgia"/>
          <w:b/>
          <w:i/>
          <w:sz w:val="20"/>
          <w:szCs w:val="20"/>
        </w:rPr>
        <w:t>»</w:t>
      </w:r>
    </w:p>
    <w:p w:rsidR="00FB4E24" w:rsidRPr="00B97C3B" w:rsidRDefault="00FB4E24" w:rsidP="00E96B0A">
      <w:pPr>
        <w:ind w:left="-426" w:firstLine="142"/>
        <w:jc w:val="center"/>
        <w:rPr>
          <w:rFonts w:ascii="Georgia" w:hAnsi="Georgia"/>
          <w:b/>
          <w:i/>
          <w:sz w:val="20"/>
          <w:szCs w:val="20"/>
        </w:rPr>
      </w:pPr>
    </w:p>
    <w:p w:rsidR="00FB4E24" w:rsidRPr="00B97C3B" w:rsidRDefault="00FB4E24" w:rsidP="00FB4E24">
      <w:pPr>
        <w:jc w:val="center"/>
        <w:rPr>
          <w:rFonts w:ascii="Georgia" w:hAnsi="Georgia"/>
          <w:b/>
          <w:i/>
          <w:sz w:val="20"/>
          <w:szCs w:val="20"/>
        </w:rPr>
      </w:pPr>
      <w:r w:rsidRPr="00B97C3B">
        <w:rPr>
          <w:rFonts w:ascii="Georgia" w:hAnsi="Georgia"/>
          <w:b/>
          <w:i/>
          <w:sz w:val="20"/>
          <w:szCs w:val="20"/>
        </w:rPr>
        <w:t xml:space="preserve">Кемеровская городская общественная организация </w:t>
      </w:r>
    </w:p>
    <w:p w:rsidR="00FB4E24" w:rsidRPr="00B97C3B" w:rsidRDefault="00FB4E24" w:rsidP="00FB4E24">
      <w:pPr>
        <w:jc w:val="center"/>
        <w:rPr>
          <w:rFonts w:ascii="Georgia" w:hAnsi="Georgia"/>
          <w:b/>
          <w:i/>
          <w:sz w:val="20"/>
          <w:szCs w:val="20"/>
        </w:rPr>
      </w:pPr>
      <w:r w:rsidRPr="00B97C3B">
        <w:rPr>
          <w:rFonts w:ascii="Georgia" w:hAnsi="Georgia"/>
          <w:b/>
          <w:i/>
          <w:sz w:val="20"/>
          <w:szCs w:val="20"/>
        </w:rPr>
        <w:t>КИНОЛОГИЧЕСКИЙ КЛУБ «ФАУНА»</w:t>
      </w:r>
    </w:p>
    <w:p w:rsidR="00FB4E24" w:rsidRPr="00B97C3B" w:rsidRDefault="00FB4E24" w:rsidP="00FB4E24">
      <w:pPr>
        <w:jc w:val="center"/>
        <w:rPr>
          <w:rFonts w:ascii="Georgia" w:hAnsi="Georgia"/>
          <w:b/>
          <w:i/>
          <w:sz w:val="28"/>
          <w:szCs w:val="28"/>
        </w:rPr>
      </w:pPr>
      <w:r w:rsidRPr="00B97C3B">
        <w:rPr>
          <w:rFonts w:ascii="Georgia" w:hAnsi="Georgia"/>
          <w:b/>
          <w:i/>
          <w:noProof/>
        </w:rPr>
        <w:drawing>
          <wp:inline distT="0" distB="0" distL="0" distR="0" wp14:anchorId="6F24C1C5" wp14:editId="702A84F2">
            <wp:extent cx="908050" cy="876300"/>
            <wp:effectExtent l="0" t="0" r="6350" b="0"/>
            <wp:docPr id="5" name="Рисунок 5" descr="Эмблема F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F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876300"/>
                    </a:xfrm>
                    <a:prstGeom prst="rect">
                      <a:avLst/>
                    </a:prstGeom>
                    <a:noFill/>
                    <a:ln>
                      <a:noFill/>
                    </a:ln>
                  </pic:spPr>
                </pic:pic>
              </a:graphicData>
            </a:graphic>
          </wp:inline>
        </w:drawing>
      </w:r>
      <w:r w:rsidRPr="00B97C3B">
        <w:rPr>
          <w:rFonts w:ascii="Georgia" w:hAnsi="Georgia"/>
          <w:b/>
          <w:i/>
          <w:noProof/>
        </w:rPr>
        <w:t xml:space="preserve"> </w:t>
      </w:r>
      <w:r w:rsidRPr="00B97C3B">
        <w:rPr>
          <w:rFonts w:ascii="Georgia" w:hAnsi="Georgia"/>
          <w:b/>
          <w:i/>
          <w:noProof/>
        </w:rPr>
        <w:drawing>
          <wp:inline distT="0" distB="0" distL="0" distR="0" wp14:anchorId="2A3B24C9" wp14:editId="39FF0A03">
            <wp:extent cx="1485900" cy="1041400"/>
            <wp:effectExtent l="0" t="0" r="0" b="6350"/>
            <wp:docPr id="4" name="Рисунок 4" descr="Эмблема ЙОРК НКП ЛЮ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ЙОРК НКП ЛЮК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41400"/>
                    </a:xfrm>
                    <a:prstGeom prst="rect">
                      <a:avLst/>
                    </a:prstGeom>
                    <a:noFill/>
                    <a:ln>
                      <a:noFill/>
                    </a:ln>
                  </pic:spPr>
                </pic:pic>
              </a:graphicData>
            </a:graphic>
          </wp:inline>
        </w:drawing>
      </w:r>
      <w:r w:rsidRPr="00B97C3B">
        <w:rPr>
          <w:rFonts w:ascii="Georgia" w:hAnsi="Georgia"/>
          <w:b/>
          <w:i/>
          <w:noProof/>
        </w:rPr>
        <w:drawing>
          <wp:inline distT="0" distB="0" distL="0" distR="0" wp14:anchorId="082FEA83" wp14:editId="314459C4">
            <wp:extent cx="952500" cy="812800"/>
            <wp:effectExtent l="0" t="0" r="0" b="6350"/>
            <wp:docPr id="3" name="Рисунок 3" descr="Эмблема  РК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РК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12800"/>
                    </a:xfrm>
                    <a:prstGeom prst="rect">
                      <a:avLst/>
                    </a:prstGeom>
                    <a:noFill/>
                    <a:ln>
                      <a:noFill/>
                    </a:ln>
                  </pic:spPr>
                </pic:pic>
              </a:graphicData>
            </a:graphic>
          </wp:inline>
        </w:drawing>
      </w:r>
      <w:r w:rsidRPr="00B97C3B">
        <w:rPr>
          <w:rFonts w:ascii="Georgia" w:hAnsi="Georgia"/>
          <w:b/>
          <w:i/>
          <w:sz w:val="28"/>
          <w:szCs w:val="28"/>
        </w:rPr>
        <w:t xml:space="preserve">      </w:t>
      </w:r>
    </w:p>
    <w:p w:rsidR="00E96B0A" w:rsidRPr="00B97C3B" w:rsidRDefault="00E96B0A" w:rsidP="00E96B0A">
      <w:pPr>
        <w:jc w:val="center"/>
        <w:rPr>
          <w:rFonts w:ascii="Georgia" w:hAnsi="Georgia" w:cs="Arial Narrow"/>
          <w:b/>
          <w:i/>
          <w:sz w:val="28"/>
          <w:szCs w:val="28"/>
        </w:rPr>
      </w:pPr>
      <w:r w:rsidRPr="00B97C3B">
        <w:rPr>
          <w:rFonts w:ascii="Georgia" w:hAnsi="Georgia" w:cs="Arial Narrow"/>
          <w:b/>
          <w:bCs/>
          <w:i/>
          <w:sz w:val="28"/>
          <w:szCs w:val="28"/>
        </w:rPr>
        <w:t>Специализированная выставка ранга ПК ЙОРКШИРСКИХ ТЕРЬЕРОВ Кемерово</w:t>
      </w:r>
    </w:p>
    <w:p w:rsidR="00E96B0A" w:rsidRPr="00B97C3B" w:rsidRDefault="00E96B0A" w:rsidP="00E96B0A">
      <w:pPr>
        <w:jc w:val="center"/>
        <w:rPr>
          <w:rFonts w:ascii="Georgia" w:hAnsi="Georgia" w:cs="Arial Narrow"/>
          <w:b/>
          <w:i/>
          <w:sz w:val="100"/>
          <w:szCs w:val="100"/>
        </w:rPr>
      </w:pPr>
      <w:r w:rsidRPr="00B97C3B">
        <w:rPr>
          <w:rFonts w:ascii="Georgia" w:hAnsi="Georgia" w:cs="Arial Narrow"/>
          <w:b/>
          <w:bCs/>
          <w:i/>
          <w:sz w:val="100"/>
          <w:szCs w:val="100"/>
        </w:rPr>
        <w:t>КАТАЛОГ</w:t>
      </w:r>
    </w:p>
    <w:p w:rsidR="00FB4E24" w:rsidRPr="00B97C3B" w:rsidRDefault="00FB4E24" w:rsidP="00FB4E24">
      <w:pPr>
        <w:spacing w:line="192" w:lineRule="auto"/>
        <w:jc w:val="center"/>
        <w:rPr>
          <w:rFonts w:ascii="Georgia" w:hAnsi="Georgia"/>
          <w:b/>
          <w:i/>
          <w:sz w:val="36"/>
          <w:szCs w:val="36"/>
        </w:rPr>
      </w:pPr>
    </w:p>
    <w:p w:rsidR="00FB4E24" w:rsidRPr="00B97C3B" w:rsidRDefault="00E96B0A" w:rsidP="00FB4E24">
      <w:pPr>
        <w:jc w:val="center"/>
        <w:rPr>
          <w:rFonts w:ascii="Georgia" w:hAnsi="Georgia"/>
          <w:b/>
          <w:i/>
          <w:sz w:val="56"/>
          <w:szCs w:val="56"/>
        </w:rPr>
      </w:pPr>
      <w:r w:rsidRPr="00B97C3B">
        <w:rPr>
          <w:rFonts w:ascii="Georgia" w:hAnsi="Georgia"/>
          <w:b/>
          <w:i/>
          <w:sz w:val="56"/>
          <w:szCs w:val="56"/>
        </w:rPr>
        <w:t xml:space="preserve"> </w:t>
      </w:r>
      <w:r w:rsidR="008363C7" w:rsidRPr="00B97C3B">
        <w:rPr>
          <w:rFonts w:ascii="Georgia" w:hAnsi="Georgia"/>
          <w:b/>
          <w:i/>
          <w:sz w:val="56"/>
          <w:szCs w:val="56"/>
        </w:rPr>
        <w:t>«Йорк-Шоу Кузбасс-2018</w:t>
      </w:r>
      <w:r w:rsidR="00FB4E24" w:rsidRPr="00B97C3B">
        <w:rPr>
          <w:rFonts w:ascii="Georgia" w:hAnsi="Georgia"/>
          <w:b/>
          <w:i/>
          <w:sz w:val="56"/>
          <w:szCs w:val="56"/>
        </w:rPr>
        <w:t>»</w:t>
      </w:r>
    </w:p>
    <w:p w:rsidR="005F2B54" w:rsidRPr="00B97C3B" w:rsidRDefault="005F2B54" w:rsidP="00FB4E24">
      <w:pPr>
        <w:jc w:val="center"/>
        <w:rPr>
          <w:rFonts w:ascii="Georgia" w:hAnsi="Georgia"/>
          <w:b/>
          <w:i/>
          <w:sz w:val="22"/>
          <w:szCs w:val="22"/>
        </w:rPr>
      </w:pPr>
    </w:p>
    <w:p w:rsidR="005F2B54" w:rsidRPr="00B97C3B" w:rsidRDefault="005F2B54" w:rsidP="00FB4E24">
      <w:pPr>
        <w:jc w:val="center"/>
        <w:rPr>
          <w:rFonts w:ascii="Georgia" w:hAnsi="Georgia"/>
          <w:b/>
          <w:i/>
          <w:sz w:val="22"/>
          <w:szCs w:val="22"/>
        </w:rPr>
      </w:pPr>
    </w:p>
    <w:p w:rsidR="00FB4E24" w:rsidRPr="00B97C3B" w:rsidRDefault="00FB4E24" w:rsidP="00FB4E24">
      <w:pPr>
        <w:jc w:val="center"/>
        <w:rPr>
          <w:rFonts w:ascii="Georgia" w:hAnsi="Georgia"/>
          <w:b/>
          <w:i/>
          <w:sz w:val="22"/>
          <w:szCs w:val="22"/>
        </w:rPr>
      </w:pPr>
      <w:r w:rsidRPr="00B97C3B">
        <w:rPr>
          <w:rFonts w:ascii="Georgia" w:hAnsi="Georgia"/>
          <w:b/>
          <w:i/>
          <w:sz w:val="22"/>
          <w:szCs w:val="22"/>
          <w:lang w:val="en-US"/>
        </w:rPr>
        <w:t>c</w:t>
      </w:r>
      <w:r w:rsidRPr="00B97C3B">
        <w:rPr>
          <w:rFonts w:ascii="Georgia" w:hAnsi="Georgia"/>
          <w:b/>
          <w:i/>
          <w:sz w:val="22"/>
          <w:szCs w:val="22"/>
        </w:rPr>
        <w:t xml:space="preserve"> присвоением титулов ПК, ЮПК, КЧК, СС, ЮСС</w:t>
      </w: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МОНОПОРОДНАЯ ВЫСТАВКА РАНГА ПК – ПОБЕДИТЕЛЬ НАЦИОНАЛЬНОГО КЛУБА</w:t>
      </w: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18.08.2018</w:t>
      </w:r>
    </w:p>
    <w:p w:rsidR="005F2B54" w:rsidRPr="00B97C3B" w:rsidRDefault="005F2B54" w:rsidP="005F2B54">
      <w:pPr>
        <w:jc w:val="center"/>
        <w:rPr>
          <w:rFonts w:ascii="Georgia" w:hAnsi="Georgia" w:cs="Arial Narrow"/>
          <w:b/>
          <w:i/>
          <w:sz w:val="22"/>
          <w:szCs w:val="22"/>
        </w:rPr>
      </w:pPr>
      <w:r w:rsidRPr="00B97C3B">
        <w:rPr>
          <w:rFonts w:ascii="Georgia" w:hAnsi="Georgia" w:cs="Arial Narrow"/>
          <w:b/>
          <w:bCs/>
          <w:i/>
          <w:sz w:val="22"/>
          <w:szCs w:val="22"/>
        </w:rPr>
        <w:t>МЕСТО ПРОВЕДЕНИЯ:</w:t>
      </w: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Кемерово, ул.Радищева, 5  Стадион КУЗ ТАГиС</w:t>
      </w: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Россия / Russia, Кемеровская обл., Кемерово г., Радищева ул., дом 5, офис Стадион</w:t>
      </w:r>
    </w:p>
    <w:p w:rsidR="005F2B54" w:rsidRPr="00B97C3B" w:rsidRDefault="005F2B54" w:rsidP="005F2B54">
      <w:pPr>
        <w:jc w:val="center"/>
        <w:rPr>
          <w:rFonts w:ascii="Georgia" w:hAnsi="Georgia" w:cs="Arial Narrow"/>
          <w:b/>
          <w:i/>
          <w:sz w:val="22"/>
          <w:szCs w:val="22"/>
        </w:rPr>
      </w:pPr>
      <w:r w:rsidRPr="00B97C3B">
        <w:rPr>
          <w:rFonts w:ascii="Georgia" w:hAnsi="Georgia" w:cs="Arial Narrow"/>
          <w:b/>
          <w:bCs/>
          <w:i/>
          <w:sz w:val="22"/>
          <w:szCs w:val="22"/>
        </w:rPr>
        <w:t>ОРГАНИЗАТОР:</w:t>
      </w:r>
      <w:r w:rsidR="00B97C3B">
        <w:rPr>
          <w:rFonts w:ascii="Georgia" w:hAnsi="Georgia" w:cs="Arial Narrow"/>
          <w:b/>
          <w:bCs/>
          <w:i/>
          <w:sz w:val="22"/>
          <w:szCs w:val="22"/>
        </w:rPr>
        <w:t xml:space="preserve">                  </w:t>
      </w:r>
      <w:r w:rsidRPr="00B97C3B">
        <w:rPr>
          <w:rFonts w:ascii="Georgia" w:hAnsi="Georgia" w:cs="Arial Narrow"/>
          <w:b/>
          <w:i/>
          <w:sz w:val="22"/>
          <w:szCs w:val="22"/>
        </w:rPr>
        <w:t>КГОО КК Фауна</w:t>
      </w: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Россия / Russia, Кемеровская Область, Кемерово, Октябрьский Проспект, дом 20</w:t>
      </w: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Fauna42@mail.ru</w:t>
      </w: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+7 3842 521477, +7 3842 374714, +7 3842 521384</w:t>
      </w:r>
    </w:p>
    <w:p w:rsidR="005F2B54" w:rsidRPr="00B97C3B" w:rsidRDefault="005F2B54" w:rsidP="005F2B54">
      <w:pPr>
        <w:jc w:val="center"/>
        <w:rPr>
          <w:rFonts w:ascii="Georgia" w:hAnsi="Georgia" w:cs="Arial Narrow"/>
          <w:b/>
          <w:i/>
          <w:sz w:val="22"/>
          <w:szCs w:val="22"/>
        </w:rPr>
      </w:pPr>
    </w:p>
    <w:p w:rsidR="005F2B54" w:rsidRDefault="005F2B54" w:rsidP="005F2B54">
      <w:pPr>
        <w:jc w:val="center"/>
        <w:rPr>
          <w:rFonts w:cs="Arial Narrow"/>
          <w:sz w:val="22"/>
          <w:szCs w:val="22"/>
        </w:rPr>
      </w:pPr>
    </w:p>
    <w:p w:rsidR="005F2B54" w:rsidRDefault="005F2B54" w:rsidP="005F2B54">
      <w:pPr>
        <w:jc w:val="center"/>
        <w:rPr>
          <w:rFonts w:cs="Arial Narrow"/>
          <w:sz w:val="22"/>
          <w:szCs w:val="22"/>
        </w:rPr>
      </w:pP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Мы выражаем благодарность судьям за согласие на проведение экспертизы</w:t>
      </w:r>
    </w:p>
    <w:p w:rsidR="005F2B54" w:rsidRPr="00B97C3B" w:rsidRDefault="005F2B54" w:rsidP="005F2B54">
      <w:pPr>
        <w:jc w:val="center"/>
        <w:rPr>
          <w:rFonts w:ascii="Georgia" w:hAnsi="Georgia" w:cs="Arial Narrow"/>
          <w:b/>
          <w:i/>
          <w:sz w:val="22"/>
          <w:szCs w:val="22"/>
        </w:rPr>
      </w:pPr>
    </w:p>
    <w:p w:rsidR="005F2B54" w:rsidRPr="00B97C3B" w:rsidRDefault="005F2B54" w:rsidP="005F2B54">
      <w:pPr>
        <w:jc w:val="center"/>
        <w:rPr>
          <w:rFonts w:ascii="Georgia" w:hAnsi="Georgia" w:cs="Arial Narrow"/>
          <w:b/>
          <w:i/>
          <w:sz w:val="22"/>
          <w:szCs w:val="22"/>
        </w:rPr>
      </w:pPr>
      <w:r w:rsidRPr="00B97C3B">
        <w:rPr>
          <w:rFonts w:ascii="Georgia" w:hAnsi="Georgia" w:cs="Arial Narrow"/>
          <w:b/>
          <w:bCs/>
          <w:i/>
          <w:sz w:val="22"/>
          <w:szCs w:val="22"/>
        </w:rPr>
        <w:t>СУДЕЙСКАЯ КОЛЛЕГИЯ:</w:t>
      </w: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Крюкова Елена Валентиновна / Elena Kryukova (Россия / Russia, Москва)</w:t>
      </w:r>
    </w:p>
    <w:p w:rsidR="005F2B54" w:rsidRPr="00B97C3B" w:rsidRDefault="005F2B54" w:rsidP="005F2B54">
      <w:pPr>
        <w:jc w:val="center"/>
        <w:rPr>
          <w:rFonts w:ascii="Georgia" w:hAnsi="Georgia" w:cs="Arial Narrow"/>
          <w:b/>
          <w:i/>
          <w:sz w:val="22"/>
          <w:szCs w:val="22"/>
        </w:rPr>
      </w:pP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5F2B54" w:rsidRPr="00B97C3B" w:rsidRDefault="005F2B54" w:rsidP="005F2B54">
      <w:pPr>
        <w:jc w:val="center"/>
        <w:rPr>
          <w:rFonts w:ascii="Georgia" w:hAnsi="Georgia" w:cs="Arial Narrow"/>
          <w:b/>
          <w:i/>
          <w:sz w:val="22"/>
          <w:szCs w:val="22"/>
        </w:rPr>
      </w:pPr>
    </w:p>
    <w:p w:rsidR="005F2B54" w:rsidRPr="00B97C3B" w:rsidRDefault="005F2B54" w:rsidP="005F2B54">
      <w:pPr>
        <w:jc w:val="center"/>
        <w:rPr>
          <w:rFonts w:ascii="Georgia" w:hAnsi="Georgia" w:cs="Arial Narrow"/>
          <w:b/>
          <w:i/>
          <w:sz w:val="22"/>
          <w:szCs w:val="22"/>
        </w:rPr>
      </w:pPr>
      <w:r w:rsidRPr="00B97C3B">
        <w:rPr>
          <w:rFonts w:ascii="Georgia" w:hAnsi="Georgia" w:cs="Arial Narrow"/>
          <w:b/>
          <w:i/>
          <w:sz w:val="22"/>
          <w:szCs w:val="22"/>
        </w:rPr>
        <w:t xml:space="preserve">Мы искренне признательны участникам, предоставившим каталожные данные через систему автоматизации </w:t>
      </w:r>
      <w:r w:rsidRPr="00B97C3B">
        <w:rPr>
          <w:rFonts w:ascii="Georgia" w:hAnsi="Georgia" w:cs="Arial Narrow"/>
          <w:b/>
          <w:bCs/>
          <w:i/>
          <w:sz w:val="22"/>
          <w:szCs w:val="22"/>
        </w:rPr>
        <w:t>ZooPortal.pro</w:t>
      </w:r>
    </w:p>
    <w:p w:rsidR="005F2B54" w:rsidRDefault="005F2B54" w:rsidP="005F2B54">
      <w:pPr>
        <w:jc w:val="center"/>
        <w:rPr>
          <w:rFonts w:cs="Arial Narrow"/>
          <w:sz w:val="22"/>
          <w:szCs w:val="22"/>
        </w:rPr>
      </w:pPr>
      <w:r>
        <w:rPr>
          <w:rFonts w:cs="Arial Narrow"/>
          <w:noProof/>
          <w:sz w:val="22"/>
          <w:szCs w:val="22"/>
        </w:rPr>
        <w:drawing>
          <wp:inline distT="0" distB="0" distL="0" distR="0">
            <wp:extent cx="2094865" cy="76327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763270"/>
                    </a:xfrm>
                    <a:prstGeom prst="rect">
                      <a:avLst/>
                    </a:prstGeom>
                    <a:noFill/>
                    <a:ln>
                      <a:noFill/>
                    </a:ln>
                  </pic:spPr>
                </pic:pic>
              </a:graphicData>
            </a:graphic>
          </wp:inline>
        </w:drawing>
      </w:r>
    </w:p>
    <w:p w:rsidR="005F2B54" w:rsidRDefault="005F2B54" w:rsidP="005F2B54">
      <w:pPr>
        <w:jc w:val="center"/>
        <w:rPr>
          <w:rFonts w:cs="Arial Narrow"/>
          <w:sz w:val="22"/>
          <w:szCs w:val="22"/>
        </w:rPr>
      </w:pPr>
    </w:p>
    <w:p w:rsidR="005F2B54" w:rsidRPr="00E96B0A" w:rsidRDefault="005F2B54" w:rsidP="00FB4E24">
      <w:pPr>
        <w:jc w:val="center"/>
        <w:rPr>
          <w:rFonts w:ascii="Georgia" w:hAnsi="Georgia"/>
          <w:b/>
          <w:i/>
          <w:sz w:val="22"/>
          <w:szCs w:val="22"/>
        </w:rPr>
      </w:pPr>
      <w:r>
        <w:rPr>
          <w:rFonts w:cs="Arial Narrow"/>
          <w:sz w:val="22"/>
          <w:szCs w:val="22"/>
        </w:rPr>
        <w:t xml:space="preserve"> </w:t>
      </w:r>
    </w:p>
    <w:p w:rsidR="00E96B0A" w:rsidRPr="00E96B0A" w:rsidRDefault="00E96B0A" w:rsidP="00E96B0A">
      <w:pPr>
        <w:rPr>
          <w:rFonts w:ascii="Georgia" w:hAnsi="Georgia"/>
          <w:b/>
          <w:i/>
        </w:rPr>
      </w:pPr>
      <w:r w:rsidRPr="00E96B0A">
        <w:rPr>
          <w:rFonts w:ascii="Georgia" w:hAnsi="Georgia"/>
          <w:b/>
          <w:i/>
          <w:sz w:val="20"/>
          <w:szCs w:val="20"/>
        </w:rPr>
        <w:t>ОРГКОМИТЕТ ВЫСТАВКИ</w:t>
      </w:r>
      <w:r w:rsidRPr="00E96B0A">
        <w:rPr>
          <w:rFonts w:ascii="Georgia" w:hAnsi="Georgia"/>
          <w:b/>
          <w:i/>
        </w:rPr>
        <w:t>:</w:t>
      </w:r>
    </w:p>
    <w:p w:rsidR="00E96B0A" w:rsidRPr="00E96B0A" w:rsidRDefault="00E96B0A" w:rsidP="00E96B0A">
      <w:pPr>
        <w:rPr>
          <w:rFonts w:ascii="Georgia" w:hAnsi="Georgia"/>
          <w:b/>
          <w:i/>
          <w:sz w:val="20"/>
          <w:szCs w:val="20"/>
        </w:rPr>
      </w:pPr>
      <w:r w:rsidRPr="00E96B0A">
        <w:rPr>
          <w:rFonts w:ascii="Georgia" w:hAnsi="Georgia"/>
          <w:b/>
          <w:i/>
          <w:sz w:val="20"/>
          <w:szCs w:val="20"/>
        </w:rPr>
        <w:t>Литвинчук Т.Г. – председатель, Павлова Е.В.,Малышева О.А.</w:t>
      </w:r>
    </w:p>
    <w:p w:rsidR="00E96B0A" w:rsidRPr="00E96B0A" w:rsidRDefault="00E96B0A" w:rsidP="00E96B0A">
      <w:pPr>
        <w:jc w:val="center"/>
        <w:rPr>
          <w:rFonts w:ascii="Georgia" w:hAnsi="Georgia" w:cs="Arial Narrow"/>
          <w:b/>
          <w:i/>
          <w:sz w:val="22"/>
          <w:szCs w:val="22"/>
        </w:rPr>
      </w:pPr>
    </w:p>
    <w:p w:rsidR="00FB4E24" w:rsidRDefault="00B97C3B" w:rsidP="00FB4E24">
      <w:pPr>
        <w:jc w:val="center"/>
        <w:rPr>
          <w:rFonts w:ascii="Monotype Corsiva" w:hAnsi="Monotype Corsiva"/>
          <w:b/>
          <w:i/>
          <w:sz w:val="52"/>
          <w:szCs w:val="52"/>
        </w:rPr>
      </w:pPr>
      <w:r>
        <w:rPr>
          <w:rFonts w:ascii="Monotype Corsiva" w:hAnsi="Monotype Corsiva"/>
          <w:b/>
          <w:i/>
          <w:sz w:val="52"/>
          <w:szCs w:val="52"/>
        </w:rPr>
        <w:t xml:space="preserve"> </w:t>
      </w:r>
      <w:r w:rsidR="008363C7">
        <w:rPr>
          <w:rFonts w:ascii="Monotype Corsiva" w:hAnsi="Monotype Corsiva"/>
          <w:b/>
          <w:i/>
          <w:sz w:val="52"/>
          <w:szCs w:val="52"/>
        </w:rPr>
        <w:t>«Йорк - шоу Кузбасс - 2018</w:t>
      </w:r>
      <w:r w:rsidR="00FB4E24">
        <w:rPr>
          <w:rFonts w:ascii="Monotype Corsiva" w:hAnsi="Monotype Corsiva"/>
          <w:b/>
          <w:i/>
          <w:sz w:val="52"/>
          <w:szCs w:val="52"/>
        </w:rPr>
        <w:t>»!</w:t>
      </w:r>
    </w:p>
    <w:p w:rsidR="00FB4E24" w:rsidRDefault="00FB4E24" w:rsidP="00FB4E24">
      <w:pPr>
        <w:jc w:val="center"/>
        <w:rPr>
          <w:rFonts w:ascii="Monotype Corsiva" w:hAnsi="Monotype Corsiva"/>
          <w:b/>
          <w:i/>
          <w:sz w:val="72"/>
          <w:szCs w:val="72"/>
        </w:rPr>
      </w:pPr>
      <w:r>
        <w:rPr>
          <w:rFonts w:ascii="Monotype Corsiva" w:hAnsi="Monotype Corsiva"/>
          <w:b/>
          <w:i/>
          <w:noProof/>
          <w:sz w:val="52"/>
          <w:szCs w:val="52"/>
        </w:rPr>
        <w:drawing>
          <wp:inline distT="0" distB="0" distL="0" distR="0">
            <wp:extent cx="2196656" cy="1175134"/>
            <wp:effectExtent l="0" t="0" r="0" b="6350"/>
            <wp:docPr id="2" name="Рисунок 2" descr="Мороко Бакара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Мороко Бакарат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558" cy="1175082"/>
                    </a:xfrm>
                    <a:prstGeom prst="rect">
                      <a:avLst/>
                    </a:prstGeom>
                    <a:noFill/>
                    <a:ln>
                      <a:noFill/>
                    </a:ln>
                  </pic:spPr>
                </pic:pic>
              </a:graphicData>
            </a:graphic>
          </wp:inline>
        </w:drawing>
      </w:r>
    </w:p>
    <w:p w:rsidR="00FB4E24" w:rsidRPr="007A6578" w:rsidRDefault="00FB4E24" w:rsidP="00FB4E24">
      <w:pPr>
        <w:jc w:val="center"/>
        <w:rPr>
          <w:rFonts w:ascii="Georgia" w:hAnsi="Georgia"/>
          <w:b/>
          <w:i/>
          <w:sz w:val="20"/>
          <w:szCs w:val="20"/>
        </w:rPr>
      </w:pPr>
      <w:r w:rsidRPr="007A6578">
        <w:rPr>
          <w:rFonts w:ascii="Georgia" w:hAnsi="Georgia"/>
          <w:b/>
          <w:i/>
          <w:sz w:val="20"/>
          <w:szCs w:val="20"/>
        </w:rPr>
        <w:t>Желаем всем участникам выставки успехов на ринге!</w:t>
      </w:r>
    </w:p>
    <w:p w:rsidR="00FB4E24" w:rsidRDefault="00FB4E24" w:rsidP="00FB4E24">
      <w:pPr>
        <w:rPr>
          <w:rFonts w:ascii="Monotype Corsiva" w:hAnsi="Monotype Corsiva"/>
          <w:b/>
          <w:i/>
          <w:sz w:val="28"/>
          <w:szCs w:val="28"/>
        </w:rPr>
      </w:pPr>
    </w:p>
    <w:p w:rsidR="00B97C3B" w:rsidRDefault="00B97C3B" w:rsidP="00FB4E24">
      <w:pPr>
        <w:rPr>
          <w:rFonts w:ascii="Monotype Corsiva" w:hAnsi="Monotype Corsiva"/>
          <w:b/>
          <w:i/>
          <w:sz w:val="28"/>
          <w:szCs w:val="28"/>
        </w:rPr>
      </w:pPr>
    </w:p>
    <w:p w:rsidR="00FB4E24" w:rsidRDefault="00FB4E24" w:rsidP="00FB4E24">
      <w:pPr>
        <w:spacing w:line="288" w:lineRule="auto"/>
        <w:jc w:val="center"/>
        <w:rPr>
          <w:b/>
        </w:rPr>
      </w:pPr>
    </w:p>
    <w:p w:rsidR="00FB4E24" w:rsidRPr="007A6578" w:rsidRDefault="00FB4E24" w:rsidP="00FB4E24">
      <w:pPr>
        <w:spacing w:line="288" w:lineRule="auto"/>
        <w:jc w:val="center"/>
        <w:rPr>
          <w:b/>
          <w:sz w:val="18"/>
          <w:szCs w:val="18"/>
        </w:rPr>
      </w:pPr>
      <w:r w:rsidRPr="007A6578">
        <w:rPr>
          <w:b/>
          <w:sz w:val="18"/>
          <w:szCs w:val="18"/>
        </w:rPr>
        <w:t xml:space="preserve">РЕГЛАМЕНТ ПРОВЕДЕНИЯ </w:t>
      </w:r>
    </w:p>
    <w:p w:rsidR="00FB4E24" w:rsidRPr="007A6578" w:rsidRDefault="00FB4E24" w:rsidP="00FB4E24">
      <w:pPr>
        <w:spacing w:line="288" w:lineRule="auto"/>
        <w:jc w:val="center"/>
        <w:rPr>
          <w:b/>
          <w:sz w:val="18"/>
          <w:szCs w:val="18"/>
        </w:rPr>
      </w:pPr>
      <w:r w:rsidRPr="007A6578">
        <w:rPr>
          <w:b/>
          <w:sz w:val="18"/>
          <w:szCs w:val="18"/>
        </w:rPr>
        <w:t>Региональной монопородной выставки собак породы йоркширский терьер</w:t>
      </w:r>
    </w:p>
    <w:p w:rsidR="00FB4E24" w:rsidRPr="007A6578" w:rsidRDefault="007F2A47" w:rsidP="00FB4E24">
      <w:pPr>
        <w:spacing w:line="288" w:lineRule="auto"/>
        <w:jc w:val="center"/>
        <w:rPr>
          <w:b/>
          <w:sz w:val="18"/>
          <w:szCs w:val="18"/>
        </w:rPr>
      </w:pPr>
      <w:r>
        <w:rPr>
          <w:b/>
          <w:sz w:val="18"/>
          <w:szCs w:val="18"/>
        </w:rPr>
        <w:t>«ЙОРК-ШОУ КУЗБАСС-2018</w:t>
      </w:r>
      <w:r w:rsidR="00FB4E24" w:rsidRPr="007A6578">
        <w:rPr>
          <w:b/>
          <w:sz w:val="18"/>
          <w:szCs w:val="18"/>
        </w:rPr>
        <w:t>»</w:t>
      </w:r>
    </w:p>
    <w:p w:rsidR="00FB4E24" w:rsidRDefault="00FB4E24" w:rsidP="00FB4E24">
      <w:pPr>
        <w:spacing w:line="288" w:lineRule="auto"/>
        <w:jc w:val="both"/>
        <w:rPr>
          <w:b/>
          <w:sz w:val="20"/>
          <w:szCs w:val="20"/>
        </w:rPr>
      </w:pPr>
      <w:r>
        <w:rPr>
          <w:b/>
          <w:sz w:val="20"/>
          <w:szCs w:val="20"/>
        </w:rPr>
        <w:t>ОБЩИЕ ПОЛОЖЕНИЯ</w:t>
      </w:r>
    </w:p>
    <w:p w:rsidR="00FB4E24" w:rsidRPr="007A6578" w:rsidRDefault="00FB4E24" w:rsidP="00FB4E24">
      <w:pPr>
        <w:rPr>
          <w:sz w:val="16"/>
          <w:szCs w:val="16"/>
        </w:rPr>
      </w:pPr>
      <w:r w:rsidRPr="007A6578">
        <w:rPr>
          <w:sz w:val="16"/>
          <w:szCs w:val="16"/>
        </w:rPr>
        <w:t xml:space="preserve">Выставка проводится в соответствии с «Положением о проведении выставок в системе РКФ», утвержденном Президиумом РКФ. и Положением о проведении монопородных выставок, утвержденным НКП «Йоркширский терьер».  </w:t>
      </w:r>
    </w:p>
    <w:p w:rsidR="00FB4E24" w:rsidRPr="007A6578" w:rsidRDefault="00FB4E24" w:rsidP="00FB4E24">
      <w:pPr>
        <w:rPr>
          <w:sz w:val="16"/>
          <w:szCs w:val="16"/>
        </w:rPr>
      </w:pPr>
      <w:r w:rsidRPr="007A6578">
        <w:rPr>
          <w:b/>
          <w:i/>
          <w:sz w:val="16"/>
          <w:szCs w:val="16"/>
        </w:rPr>
        <w:t>Ранг выставки</w:t>
      </w:r>
      <w:r w:rsidRPr="007A6578">
        <w:rPr>
          <w:sz w:val="16"/>
          <w:szCs w:val="16"/>
        </w:rPr>
        <w:t xml:space="preserve"> – Региональная монопородная , ранг Победитель клуба </w:t>
      </w:r>
    </w:p>
    <w:p w:rsidR="00FB4E24" w:rsidRPr="007A6578" w:rsidRDefault="00FB4E24" w:rsidP="00FB4E24">
      <w:pPr>
        <w:rPr>
          <w:sz w:val="16"/>
          <w:szCs w:val="16"/>
        </w:rPr>
      </w:pPr>
      <w:r w:rsidRPr="007A6578">
        <w:rPr>
          <w:b/>
          <w:i/>
          <w:sz w:val="16"/>
          <w:szCs w:val="16"/>
        </w:rPr>
        <w:t>Место проведения</w:t>
      </w:r>
      <w:r w:rsidR="007F2A47">
        <w:rPr>
          <w:sz w:val="16"/>
          <w:szCs w:val="16"/>
        </w:rPr>
        <w:t xml:space="preserve"> – г. Кемерово, ул.Радищева, 5</w:t>
      </w:r>
    </w:p>
    <w:p w:rsidR="00FB4E24" w:rsidRPr="007A6578" w:rsidRDefault="00FB4E24" w:rsidP="00FB4E24">
      <w:pPr>
        <w:rPr>
          <w:sz w:val="16"/>
          <w:szCs w:val="16"/>
        </w:rPr>
      </w:pPr>
      <w:r w:rsidRPr="007A6578">
        <w:rPr>
          <w:sz w:val="16"/>
          <w:szCs w:val="16"/>
        </w:rPr>
        <w:t>Стадио</w:t>
      </w:r>
      <w:r w:rsidR="007F2A47">
        <w:rPr>
          <w:sz w:val="16"/>
          <w:szCs w:val="16"/>
        </w:rPr>
        <w:t>н КУЗ ТАГиС</w:t>
      </w:r>
    </w:p>
    <w:p w:rsidR="00FB4E24" w:rsidRPr="007A6578" w:rsidRDefault="00FB4E24" w:rsidP="00FB4E24">
      <w:pPr>
        <w:rPr>
          <w:sz w:val="16"/>
          <w:szCs w:val="16"/>
        </w:rPr>
      </w:pPr>
      <w:r w:rsidRPr="007A6578">
        <w:rPr>
          <w:sz w:val="16"/>
          <w:szCs w:val="16"/>
        </w:rPr>
        <w:t>..</w:t>
      </w:r>
    </w:p>
    <w:p w:rsidR="00FB4E24" w:rsidRPr="007A6578" w:rsidRDefault="00FB4E24" w:rsidP="00FB4E24">
      <w:pPr>
        <w:rPr>
          <w:sz w:val="16"/>
          <w:szCs w:val="16"/>
        </w:rPr>
      </w:pPr>
      <w:r w:rsidRPr="007A6578">
        <w:rPr>
          <w:b/>
          <w:i/>
          <w:sz w:val="16"/>
          <w:szCs w:val="16"/>
        </w:rPr>
        <w:t>Дата проведения</w:t>
      </w:r>
      <w:r w:rsidR="007F2A47">
        <w:rPr>
          <w:sz w:val="16"/>
          <w:szCs w:val="16"/>
        </w:rPr>
        <w:t xml:space="preserve"> – 18 августа 2018</w:t>
      </w:r>
      <w:r w:rsidRPr="007A6578">
        <w:rPr>
          <w:sz w:val="16"/>
          <w:szCs w:val="16"/>
        </w:rPr>
        <w:t xml:space="preserve"> года.</w:t>
      </w:r>
    </w:p>
    <w:p w:rsidR="00FB4E24" w:rsidRPr="007A6578" w:rsidRDefault="00FB4E24" w:rsidP="00FB4E24">
      <w:pPr>
        <w:rPr>
          <w:sz w:val="16"/>
          <w:szCs w:val="16"/>
        </w:rPr>
      </w:pPr>
      <w:r w:rsidRPr="007A6578">
        <w:rPr>
          <w:b/>
          <w:i/>
          <w:sz w:val="16"/>
          <w:szCs w:val="16"/>
        </w:rPr>
        <w:t>Организатор выставки</w:t>
      </w:r>
      <w:r w:rsidRPr="007A6578">
        <w:rPr>
          <w:sz w:val="16"/>
          <w:szCs w:val="16"/>
        </w:rPr>
        <w:t xml:space="preserve"> – Кемеровская городская общественная организация КИНОЛОГИЧЕСКИЙ КЛУБ «ФАУНА».</w:t>
      </w:r>
    </w:p>
    <w:p w:rsidR="00FB4E24" w:rsidRPr="007A6578" w:rsidRDefault="00FB4E24" w:rsidP="00FB4E24">
      <w:pPr>
        <w:rPr>
          <w:sz w:val="16"/>
          <w:szCs w:val="16"/>
        </w:rPr>
      </w:pPr>
      <w:r w:rsidRPr="007A6578">
        <w:rPr>
          <w:sz w:val="16"/>
          <w:szCs w:val="16"/>
        </w:rPr>
        <w:t>Выставка внесена в официальный календарь выставок Н</w:t>
      </w:r>
      <w:r w:rsidR="005F2B54">
        <w:rPr>
          <w:sz w:val="16"/>
          <w:szCs w:val="16"/>
        </w:rPr>
        <w:t>КП «Йоркширский терьер» на 2018</w:t>
      </w:r>
      <w:r w:rsidRPr="007A6578">
        <w:rPr>
          <w:sz w:val="16"/>
          <w:szCs w:val="16"/>
        </w:rPr>
        <w:t>год.</w:t>
      </w:r>
    </w:p>
    <w:p w:rsidR="00FB4E24" w:rsidRPr="007A6578" w:rsidRDefault="00FB4E24" w:rsidP="00FB4E24">
      <w:pPr>
        <w:rPr>
          <w:sz w:val="16"/>
          <w:szCs w:val="16"/>
        </w:rPr>
      </w:pPr>
      <w:r w:rsidRPr="007A6578">
        <w:rPr>
          <w:sz w:val="16"/>
          <w:szCs w:val="16"/>
        </w:rPr>
        <w:br/>
      </w:r>
      <w:r w:rsidRPr="007A6578">
        <w:rPr>
          <w:b/>
          <w:sz w:val="16"/>
          <w:szCs w:val="16"/>
        </w:rPr>
        <w:t>ВЫСТАВОЧНЫЕ КЛАССЫ</w:t>
      </w:r>
      <w:r w:rsidRPr="007A6578">
        <w:rPr>
          <w:sz w:val="16"/>
          <w:szCs w:val="16"/>
        </w:rPr>
        <w:br/>
        <w:t xml:space="preserve">1. </w:t>
      </w:r>
      <w:r w:rsidRPr="007A6578">
        <w:rPr>
          <w:b/>
          <w:i/>
          <w:sz w:val="16"/>
          <w:szCs w:val="16"/>
        </w:rPr>
        <w:t>Класс бэби</w:t>
      </w:r>
      <w:r w:rsidRPr="007A6578">
        <w:rPr>
          <w:sz w:val="16"/>
          <w:szCs w:val="16"/>
        </w:rPr>
        <w:t xml:space="preserve"> - с 3 до 6 месяцев; </w:t>
      </w:r>
      <w:r w:rsidRPr="007A6578">
        <w:rPr>
          <w:sz w:val="16"/>
          <w:szCs w:val="16"/>
        </w:rPr>
        <w:br/>
        <w:t xml:space="preserve">2. </w:t>
      </w:r>
      <w:r w:rsidRPr="007A6578">
        <w:rPr>
          <w:b/>
          <w:i/>
          <w:sz w:val="16"/>
          <w:szCs w:val="16"/>
        </w:rPr>
        <w:t>Класс щенков</w:t>
      </w:r>
      <w:r w:rsidRPr="007A6578">
        <w:rPr>
          <w:sz w:val="16"/>
          <w:szCs w:val="16"/>
        </w:rPr>
        <w:t xml:space="preserve"> - с 6 до 9 месяцев; </w:t>
      </w:r>
      <w:r w:rsidRPr="007A6578">
        <w:rPr>
          <w:sz w:val="16"/>
          <w:szCs w:val="16"/>
        </w:rPr>
        <w:br/>
        <w:t xml:space="preserve">3. </w:t>
      </w:r>
      <w:r w:rsidRPr="007A6578">
        <w:rPr>
          <w:b/>
          <w:i/>
          <w:sz w:val="16"/>
          <w:szCs w:val="16"/>
        </w:rPr>
        <w:t>Класс юниоров</w:t>
      </w:r>
      <w:r w:rsidRPr="007A6578">
        <w:rPr>
          <w:sz w:val="16"/>
          <w:szCs w:val="16"/>
        </w:rPr>
        <w:t xml:space="preserve"> - с 9 до 18 месяцев; </w:t>
      </w:r>
      <w:r w:rsidRPr="007A6578">
        <w:rPr>
          <w:sz w:val="16"/>
          <w:szCs w:val="16"/>
        </w:rPr>
        <w:br/>
        <w:t xml:space="preserve">4. </w:t>
      </w:r>
      <w:r w:rsidRPr="007A6578">
        <w:rPr>
          <w:b/>
          <w:i/>
          <w:sz w:val="16"/>
          <w:szCs w:val="16"/>
        </w:rPr>
        <w:t>Класс промежуточный</w:t>
      </w:r>
      <w:r w:rsidRPr="007A6578">
        <w:rPr>
          <w:sz w:val="16"/>
          <w:szCs w:val="16"/>
        </w:rPr>
        <w:t xml:space="preserve"> - с 15 до 24 месяцев; </w:t>
      </w:r>
      <w:r w:rsidRPr="007A6578">
        <w:rPr>
          <w:sz w:val="16"/>
          <w:szCs w:val="16"/>
        </w:rPr>
        <w:br/>
        <w:t>5.</w:t>
      </w:r>
      <w:r w:rsidRPr="007A6578">
        <w:rPr>
          <w:b/>
          <w:i/>
          <w:sz w:val="16"/>
          <w:szCs w:val="16"/>
        </w:rPr>
        <w:t xml:space="preserve"> Класс открытый </w:t>
      </w:r>
      <w:r w:rsidRPr="007A6578">
        <w:rPr>
          <w:sz w:val="16"/>
          <w:szCs w:val="16"/>
        </w:rPr>
        <w:t xml:space="preserve">- с 15 месяцев; </w:t>
      </w:r>
      <w:r w:rsidRPr="007A6578">
        <w:rPr>
          <w:sz w:val="16"/>
          <w:szCs w:val="16"/>
        </w:rPr>
        <w:br/>
        <w:t xml:space="preserve">6. </w:t>
      </w:r>
      <w:r w:rsidRPr="007A6578">
        <w:rPr>
          <w:b/>
          <w:i/>
          <w:sz w:val="16"/>
          <w:szCs w:val="16"/>
        </w:rPr>
        <w:t>Класс победителей</w:t>
      </w:r>
      <w:r w:rsidRPr="007A6578">
        <w:rPr>
          <w:sz w:val="16"/>
          <w:szCs w:val="16"/>
        </w:rPr>
        <w:t xml:space="preserve"> - с 15 месяцев; </w:t>
      </w:r>
      <w:r w:rsidRPr="007A6578">
        <w:rPr>
          <w:sz w:val="16"/>
          <w:szCs w:val="16"/>
        </w:rPr>
        <w:br/>
        <w:t xml:space="preserve">7. </w:t>
      </w:r>
      <w:r w:rsidRPr="007A6578">
        <w:rPr>
          <w:b/>
          <w:i/>
          <w:sz w:val="16"/>
          <w:szCs w:val="16"/>
        </w:rPr>
        <w:t>Класс чемпионов</w:t>
      </w:r>
      <w:r w:rsidRPr="007A6578">
        <w:rPr>
          <w:sz w:val="16"/>
          <w:szCs w:val="16"/>
        </w:rPr>
        <w:t xml:space="preserve"> - с 15 месяцев; </w:t>
      </w:r>
      <w:r w:rsidRPr="007A6578">
        <w:rPr>
          <w:sz w:val="16"/>
          <w:szCs w:val="16"/>
        </w:rPr>
        <w:br/>
        <w:t xml:space="preserve">8. </w:t>
      </w:r>
      <w:r w:rsidRPr="007A6578">
        <w:rPr>
          <w:b/>
          <w:i/>
          <w:sz w:val="16"/>
          <w:szCs w:val="16"/>
        </w:rPr>
        <w:t>Класс чемпионов НКП</w:t>
      </w:r>
      <w:r w:rsidRPr="007A6578">
        <w:rPr>
          <w:sz w:val="16"/>
          <w:szCs w:val="16"/>
        </w:rPr>
        <w:t xml:space="preserve"> - с 15 месяцев; </w:t>
      </w:r>
      <w:r w:rsidRPr="007A6578">
        <w:rPr>
          <w:sz w:val="16"/>
          <w:szCs w:val="16"/>
        </w:rPr>
        <w:br/>
        <w:t xml:space="preserve">9. </w:t>
      </w:r>
      <w:r w:rsidRPr="007A6578">
        <w:rPr>
          <w:b/>
          <w:i/>
          <w:sz w:val="16"/>
          <w:szCs w:val="16"/>
        </w:rPr>
        <w:t>Класс ветеранов</w:t>
      </w:r>
      <w:r w:rsidRPr="007A6578">
        <w:rPr>
          <w:sz w:val="16"/>
          <w:szCs w:val="16"/>
        </w:rPr>
        <w:t xml:space="preserve"> - с 8 лет. </w:t>
      </w:r>
      <w:r w:rsidRPr="007A6578">
        <w:rPr>
          <w:sz w:val="16"/>
          <w:szCs w:val="16"/>
        </w:rPr>
        <w:br/>
        <w:t>Датой определения возраста собаки является день, предшествующий началу выставки.</w:t>
      </w:r>
    </w:p>
    <w:p w:rsidR="00FB4E24" w:rsidRPr="007A6578" w:rsidRDefault="00FB4E24" w:rsidP="00FB4E24">
      <w:pPr>
        <w:rPr>
          <w:sz w:val="16"/>
          <w:szCs w:val="16"/>
        </w:rPr>
      </w:pPr>
      <w:r w:rsidRPr="007A6578">
        <w:rPr>
          <w:sz w:val="16"/>
          <w:szCs w:val="16"/>
        </w:rPr>
        <w:br/>
      </w:r>
      <w:r w:rsidRPr="007A6578">
        <w:rPr>
          <w:b/>
          <w:sz w:val="16"/>
          <w:szCs w:val="16"/>
        </w:rPr>
        <w:t>ТИТУЛЫ И ПРАВИЛА ПРИСУЖДЕНИЯ.</w:t>
      </w:r>
      <w:r w:rsidRPr="007A6578">
        <w:rPr>
          <w:sz w:val="16"/>
          <w:szCs w:val="16"/>
        </w:rPr>
        <w:br/>
        <w:t>В классе юниоров, промежуточном, открытом, победителей, чемпионов и ветеранов присуждаются следующие оценки:</w:t>
      </w:r>
      <w:r w:rsidRPr="007A6578">
        <w:rPr>
          <w:sz w:val="16"/>
          <w:szCs w:val="16"/>
        </w:rPr>
        <w:br/>
      </w:r>
      <w:r w:rsidRPr="007A6578">
        <w:rPr>
          <w:b/>
          <w:i/>
          <w:sz w:val="16"/>
          <w:szCs w:val="16"/>
        </w:rPr>
        <w:t>Отлично (excellent)</w:t>
      </w:r>
      <w:r w:rsidRPr="007A6578">
        <w:rPr>
          <w:sz w:val="16"/>
          <w:szCs w:val="16"/>
        </w:rPr>
        <w:t xml:space="preserve">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r w:rsidRPr="007A6578">
        <w:rPr>
          <w:sz w:val="16"/>
          <w:szCs w:val="16"/>
        </w:rPr>
        <w:br/>
      </w:r>
      <w:r w:rsidRPr="007A6578">
        <w:rPr>
          <w:b/>
          <w:i/>
          <w:sz w:val="16"/>
          <w:szCs w:val="16"/>
        </w:rPr>
        <w:t>Очень хорошо (very good)</w:t>
      </w:r>
      <w:r w:rsidRPr="007A6578">
        <w:rPr>
          <w:sz w:val="16"/>
          <w:szCs w:val="16"/>
        </w:rPr>
        <w:t xml:space="preserve"> - синяя лента, может быть присуждено собаке,</w:t>
      </w:r>
    </w:p>
    <w:p w:rsidR="00FB4E24" w:rsidRPr="007A6578" w:rsidRDefault="00FB4E24" w:rsidP="00FB4E24">
      <w:pPr>
        <w:spacing w:before="120"/>
        <w:rPr>
          <w:sz w:val="16"/>
          <w:szCs w:val="16"/>
        </w:rPr>
      </w:pPr>
      <w:r w:rsidRPr="007A6578">
        <w:rPr>
          <w:sz w:val="16"/>
          <w:szCs w:val="16"/>
        </w:rPr>
        <w:t>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r w:rsidRPr="007A6578">
        <w:rPr>
          <w:sz w:val="16"/>
          <w:szCs w:val="16"/>
        </w:rPr>
        <w:br/>
      </w:r>
      <w:r w:rsidRPr="007A6578">
        <w:rPr>
          <w:b/>
          <w:i/>
          <w:sz w:val="16"/>
          <w:szCs w:val="16"/>
        </w:rPr>
        <w:t>Хорошо (good)</w:t>
      </w:r>
      <w:r w:rsidRPr="007A6578">
        <w:rPr>
          <w:sz w:val="16"/>
          <w:szCs w:val="16"/>
        </w:rPr>
        <w:t xml:space="preserve"> - зеленая лента, присуждается собаке, обладающей основными признаками своей породы, имеющей явно выраженные недостатки.</w:t>
      </w:r>
      <w:r w:rsidRPr="007A6578">
        <w:rPr>
          <w:sz w:val="16"/>
          <w:szCs w:val="16"/>
        </w:rPr>
        <w:br/>
      </w:r>
      <w:r w:rsidRPr="007A6578">
        <w:rPr>
          <w:b/>
          <w:i/>
          <w:sz w:val="16"/>
          <w:szCs w:val="16"/>
        </w:rPr>
        <w:t>Удовлетворительно (</w:t>
      </w:r>
      <w:r w:rsidRPr="007A6578">
        <w:rPr>
          <w:b/>
          <w:i/>
          <w:sz w:val="16"/>
          <w:szCs w:val="16"/>
          <w:lang w:val="en-US"/>
        </w:rPr>
        <w:t>s</w:t>
      </w:r>
      <w:r w:rsidRPr="007A6578">
        <w:rPr>
          <w:b/>
          <w:i/>
          <w:sz w:val="16"/>
          <w:szCs w:val="16"/>
        </w:rPr>
        <w:t>atisfactory)</w:t>
      </w:r>
      <w:r w:rsidRPr="007A6578">
        <w:rPr>
          <w:sz w:val="16"/>
          <w:szCs w:val="16"/>
        </w:rPr>
        <w:t xml:space="preserve"> - желтая лента, должно присуждаться собаке, соответствующей своей породе, имеющей пороки сложения.</w:t>
      </w:r>
      <w:r w:rsidRPr="007A6578">
        <w:rPr>
          <w:sz w:val="16"/>
          <w:szCs w:val="16"/>
        </w:rPr>
        <w:br/>
      </w:r>
      <w:r w:rsidRPr="007A6578">
        <w:rPr>
          <w:b/>
          <w:i/>
          <w:sz w:val="16"/>
          <w:szCs w:val="16"/>
        </w:rPr>
        <w:t>Дисквалификация (disqualification)</w:t>
      </w:r>
      <w:r w:rsidRPr="007A6578">
        <w:rPr>
          <w:sz w:val="16"/>
          <w:szCs w:val="16"/>
        </w:rPr>
        <w:t xml:space="preserve">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r w:rsidRPr="007A6578">
        <w:rPr>
          <w:sz w:val="16"/>
          <w:szCs w:val="16"/>
        </w:rPr>
        <w:br/>
      </w:r>
      <w:r w:rsidRPr="007A6578">
        <w:rPr>
          <w:b/>
          <w:i/>
          <w:sz w:val="16"/>
          <w:szCs w:val="16"/>
        </w:rPr>
        <w:t>Невозможно отсудить/Без оценки (cannot be judged/without evaluation)</w:t>
      </w:r>
      <w:r w:rsidRPr="007A6578">
        <w:rPr>
          <w:sz w:val="16"/>
          <w:szCs w:val="16"/>
        </w:rPr>
        <w:t xml:space="preserve"> - эта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w:t>
      </w:r>
      <w:r w:rsidRPr="007A6578">
        <w:rPr>
          <w:sz w:val="16"/>
          <w:szCs w:val="16"/>
        </w:rPr>
        <w:lastRenderedPageBreak/>
        <w:t xml:space="preserve">когда оперативное и медикаментозное вмешательство имеющие своей целью замаскировать погрешности, наказуемые стандартом. </w:t>
      </w:r>
    </w:p>
    <w:p w:rsidR="00FB4E24" w:rsidRPr="007A6578" w:rsidRDefault="00FB4E24" w:rsidP="00FB4E24">
      <w:pPr>
        <w:rPr>
          <w:sz w:val="16"/>
          <w:szCs w:val="16"/>
        </w:rPr>
      </w:pPr>
      <w:r w:rsidRPr="007A6578">
        <w:rPr>
          <w:sz w:val="16"/>
          <w:szCs w:val="16"/>
        </w:rPr>
        <w:t>В классе щенков присуждаются следующие оценки:</w:t>
      </w:r>
      <w:r w:rsidRPr="007A6578">
        <w:rPr>
          <w:sz w:val="16"/>
          <w:szCs w:val="16"/>
        </w:rPr>
        <w:br/>
      </w:r>
      <w:r w:rsidRPr="007A6578">
        <w:rPr>
          <w:b/>
          <w:i/>
          <w:sz w:val="16"/>
          <w:szCs w:val="16"/>
        </w:rPr>
        <w:t>Очень перспективный (very promising)</w:t>
      </w:r>
      <w:r w:rsidRPr="007A6578">
        <w:rPr>
          <w:sz w:val="16"/>
          <w:szCs w:val="16"/>
        </w:rPr>
        <w:t xml:space="preserve"> - красная лента.</w:t>
      </w:r>
      <w:r w:rsidRPr="007A6578">
        <w:rPr>
          <w:sz w:val="16"/>
          <w:szCs w:val="16"/>
        </w:rPr>
        <w:br/>
      </w:r>
      <w:r w:rsidRPr="007A6578">
        <w:rPr>
          <w:b/>
          <w:i/>
          <w:sz w:val="16"/>
          <w:szCs w:val="16"/>
        </w:rPr>
        <w:t>Перспективный (promising</w:t>
      </w:r>
      <w:r w:rsidRPr="007A6578">
        <w:rPr>
          <w:b/>
          <w:sz w:val="16"/>
          <w:szCs w:val="16"/>
        </w:rPr>
        <w:t>)</w:t>
      </w:r>
      <w:r w:rsidRPr="007A6578">
        <w:rPr>
          <w:sz w:val="16"/>
          <w:szCs w:val="16"/>
        </w:rPr>
        <w:t xml:space="preserve"> - синяя лента. </w:t>
      </w:r>
      <w:r w:rsidRPr="007A6578">
        <w:rPr>
          <w:sz w:val="16"/>
          <w:szCs w:val="16"/>
        </w:rPr>
        <w:br/>
      </w:r>
      <w:r w:rsidRPr="007A6578">
        <w:rPr>
          <w:b/>
          <w:i/>
          <w:sz w:val="16"/>
          <w:szCs w:val="16"/>
        </w:rPr>
        <w:t>Неперспективный (not promising)</w:t>
      </w:r>
      <w:r w:rsidRPr="007A6578">
        <w:rPr>
          <w:sz w:val="16"/>
          <w:szCs w:val="16"/>
        </w:rPr>
        <w:t xml:space="preserve"> - зеленая лента</w:t>
      </w:r>
    </w:p>
    <w:p w:rsidR="00FB4E24" w:rsidRPr="007A6578" w:rsidRDefault="00FB4E24" w:rsidP="00FB4E24">
      <w:pPr>
        <w:jc w:val="both"/>
        <w:rPr>
          <w:sz w:val="16"/>
          <w:szCs w:val="16"/>
        </w:rPr>
      </w:pPr>
      <w:r w:rsidRPr="007A6578">
        <w:rPr>
          <w:sz w:val="16"/>
          <w:szCs w:val="16"/>
        </w:rPr>
        <w:t xml:space="preserve">При экспертизе в ринге по усмотрению эксперта могут присуждаться и вноситься в дипломы следующие титулы: </w:t>
      </w:r>
    </w:p>
    <w:p w:rsidR="00FB4E24" w:rsidRPr="007A6578" w:rsidRDefault="00FB4E24" w:rsidP="00FB4E24">
      <w:pPr>
        <w:numPr>
          <w:ilvl w:val="0"/>
          <w:numId w:val="1"/>
        </w:numPr>
        <w:jc w:val="both"/>
        <w:rPr>
          <w:sz w:val="16"/>
          <w:szCs w:val="16"/>
        </w:rPr>
      </w:pPr>
      <w:r w:rsidRPr="007A6578">
        <w:rPr>
          <w:b/>
          <w:i/>
          <w:sz w:val="16"/>
          <w:szCs w:val="16"/>
          <w:lang w:val="en-US"/>
        </w:rPr>
        <w:t>CW</w:t>
      </w:r>
      <w:r w:rsidRPr="007A6578">
        <w:rPr>
          <w:b/>
          <w:i/>
          <w:sz w:val="16"/>
          <w:szCs w:val="16"/>
        </w:rPr>
        <w:t xml:space="preserve"> - победитель класса</w:t>
      </w:r>
      <w:r w:rsidRPr="007A6578">
        <w:rPr>
          <w:sz w:val="16"/>
          <w:szCs w:val="16"/>
        </w:rPr>
        <w:t xml:space="preserve"> - присваивается  первой собаке в классе , претендующей на присвоение титула;</w:t>
      </w:r>
    </w:p>
    <w:p w:rsidR="00FB4E24" w:rsidRPr="007A6578" w:rsidRDefault="00FB4E24" w:rsidP="00FB4E24">
      <w:pPr>
        <w:numPr>
          <w:ilvl w:val="0"/>
          <w:numId w:val="1"/>
        </w:numPr>
        <w:jc w:val="both"/>
        <w:rPr>
          <w:sz w:val="16"/>
          <w:szCs w:val="16"/>
        </w:rPr>
      </w:pPr>
      <w:r w:rsidRPr="007A6578">
        <w:rPr>
          <w:b/>
          <w:i/>
          <w:sz w:val="16"/>
          <w:szCs w:val="16"/>
        </w:rPr>
        <w:t>ЮСС</w:t>
      </w:r>
      <w:r w:rsidRPr="007A6578">
        <w:rPr>
          <w:sz w:val="16"/>
          <w:szCs w:val="16"/>
        </w:rPr>
        <w:t xml:space="preserve"> </w:t>
      </w:r>
      <w:r w:rsidRPr="007A6578">
        <w:rPr>
          <w:b/>
          <w:i/>
          <w:sz w:val="16"/>
          <w:szCs w:val="16"/>
        </w:rPr>
        <w:t>- сертификат соответствия юниоры</w:t>
      </w:r>
      <w:r w:rsidRPr="007A6578">
        <w:rPr>
          <w:i/>
          <w:sz w:val="16"/>
          <w:szCs w:val="16"/>
        </w:rPr>
        <w:t xml:space="preserve"> </w:t>
      </w:r>
      <w:r w:rsidRPr="007A6578">
        <w:rPr>
          <w:sz w:val="16"/>
          <w:szCs w:val="16"/>
        </w:rPr>
        <w:t>– могут получить собаки получившие оценку отлично и участвующие в расстановке 1-4 место в классе юниоров;</w:t>
      </w:r>
    </w:p>
    <w:p w:rsidR="00FB4E24" w:rsidRPr="007A6578" w:rsidRDefault="00FB4E24" w:rsidP="00FB4E24">
      <w:pPr>
        <w:numPr>
          <w:ilvl w:val="0"/>
          <w:numId w:val="1"/>
        </w:numPr>
        <w:spacing w:before="120"/>
        <w:rPr>
          <w:sz w:val="16"/>
          <w:szCs w:val="16"/>
        </w:rPr>
      </w:pPr>
      <w:r w:rsidRPr="007A6578">
        <w:rPr>
          <w:b/>
          <w:i/>
          <w:sz w:val="16"/>
          <w:szCs w:val="16"/>
        </w:rPr>
        <w:t>ЮПК-  «Юный Победитель НКП»-</w:t>
      </w:r>
      <w:r w:rsidRPr="007A6578">
        <w:rPr>
          <w:sz w:val="16"/>
          <w:szCs w:val="16"/>
        </w:rPr>
        <w:t xml:space="preserve"> победителю класса юниоров(кобелю и суке)</w:t>
      </w:r>
    </w:p>
    <w:p w:rsidR="00FB4E24" w:rsidRPr="007A6578" w:rsidRDefault="00FB4E24" w:rsidP="00FB4E24">
      <w:pPr>
        <w:numPr>
          <w:ilvl w:val="0"/>
          <w:numId w:val="1"/>
        </w:numPr>
        <w:spacing w:before="120"/>
        <w:rPr>
          <w:b/>
          <w:i/>
          <w:sz w:val="16"/>
          <w:szCs w:val="16"/>
        </w:rPr>
      </w:pPr>
      <w:r w:rsidRPr="007A6578">
        <w:rPr>
          <w:b/>
          <w:i/>
          <w:sz w:val="16"/>
          <w:szCs w:val="16"/>
        </w:rPr>
        <w:t>КЧК  - «Кандидат в Чемпионы НКП»</w:t>
      </w:r>
      <w:r w:rsidRPr="007A6578">
        <w:rPr>
          <w:sz w:val="16"/>
          <w:szCs w:val="16"/>
        </w:rPr>
        <w:t xml:space="preserve"> - присваивается победителям классов  (</w:t>
      </w:r>
      <w:r w:rsidRPr="007A6578">
        <w:rPr>
          <w:sz w:val="16"/>
          <w:szCs w:val="16"/>
          <w:lang w:val="en-US"/>
        </w:rPr>
        <w:t>CW</w:t>
      </w:r>
      <w:r w:rsidRPr="007A6578">
        <w:rPr>
          <w:sz w:val="16"/>
          <w:szCs w:val="16"/>
        </w:rPr>
        <w:t xml:space="preserve">) промежуточного, открытого, победителей и чемпионских классов </w:t>
      </w:r>
    </w:p>
    <w:p w:rsidR="00FB4E24" w:rsidRPr="007A6578" w:rsidRDefault="00FB4E24" w:rsidP="00FB4E24">
      <w:pPr>
        <w:numPr>
          <w:ilvl w:val="0"/>
          <w:numId w:val="1"/>
        </w:numPr>
        <w:spacing w:before="120"/>
        <w:rPr>
          <w:b/>
          <w:i/>
          <w:sz w:val="16"/>
          <w:szCs w:val="16"/>
        </w:rPr>
      </w:pPr>
      <w:r w:rsidRPr="007A6578">
        <w:rPr>
          <w:b/>
          <w:i/>
          <w:sz w:val="16"/>
          <w:szCs w:val="16"/>
        </w:rPr>
        <w:t>ПК    -«Победитель НКП»- Лучшему кобелю и лучшей суке на выставке ранга ПК.</w:t>
      </w:r>
    </w:p>
    <w:p w:rsidR="00FB4E24" w:rsidRPr="007A6578" w:rsidRDefault="00FB4E24" w:rsidP="00FB4E24">
      <w:pPr>
        <w:numPr>
          <w:ilvl w:val="0"/>
          <w:numId w:val="1"/>
        </w:numPr>
        <w:jc w:val="both"/>
        <w:rPr>
          <w:sz w:val="16"/>
          <w:szCs w:val="16"/>
        </w:rPr>
      </w:pPr>
      <w:r w:rsidRPr="007A6578">
        <w:rPr>
          <w:b/>
          <w:i/>
          <w:sz w:val="16"/>
          <w:szCs w:val="16"/>
        </w:rPr>
        <w:t>СС - сертификат соответствия</w:t>
      </w:r>
      <w:r w:rsidRPr="007A6578">
        <w:rPr>
          <w:sz w:val="16"/>
          <w:szCs w:val="16"/>
        </w:rPr>
        <w:t xml:space="preserve"> - присваивается собаке, получившей оценку «отлично» и занявшей в расстановке с 1 по 4 место в классах: промежуточный, открытый, победителей, чемпионов;</w:t>
      </w:r>
    </w:p>
    <w:p w:rsidR="00FB4E24" w:rsidRPr="007A6578" w:rsidRDefault="00FB4E24" w:rsidP="00FB4E24">
      <w:pPr>
        <w:numPr>
          <w:ilvl w:val="0"/>
          <w:numId w:val="1"/>
        </w:numPr>
        <w:jc w:val="both"/>
        <w:rPr>
          <w:sz w:val="16"/>
          <w:szCs w:val="16"/>
        </w:rPr>
      </w:pPr>
      <w:r w:rsidRPr="007A6578">
        <w:rPr>
          <w:rFonts w:ascii="Georgia" w:hAnsi="Georgia"/>
          <w:sz w:val="16"/>
          <w:szCs w:val="16"/>
        </w:rPr>
        <w:t>ЛК - лучший кобель породы, выбирается сравнением CW классов промежуточного, открытого, победителей, чемпионов</w:t>
      </w:r>
      <w:r w:rsidRPr="007A6578">
        <w:rPr>
          <w:rFonts w:ascii="Georgia" w:hAnsi="Georgia"/>
          <w:sz w:val="16"/>
          <w:szCs w:val="16"/>
        </w:rPr>
        <w:br/>
        <w:t>ЛС - лучшая сука породы выбирается, аналогично выбору ЛК.</w:t>
      </w:r>
    </w:p>
    <w:p w:rsidR="00FB4E24" w:rsidRPr="007A6578" w:rsidRDefault="00FB4E24" w:rsidP="00FB4E24">
      <w:pPr>
        <w:numPr>
          <w:ilvl w:val="0"/>
          <w:numId w:val="1"/>
        </w:numPr>
        <w:jc w:val="both"/>
        <w:rPr>
          <w:sz w:val="16"/>
          <w:szCs w:val="16"/>
        </w:rPr>
      </w:pPr>
      <w:r w:rsidRPr="007A6578">
        <w:rPr>
          <w:b/>
          <w:bCs/>
          <w:sz w:val="16"/>
          <w:szCs w:val="16"/>
          <w:lang w:val="en-US"/>
        </w:rPr>
        <w:t>BOB</w:t>
      </w:r>
      <w:r w:rsidRPr="007A6578">
        <w:rPr>
          <w:b/>
          <w:bCs/>
          <w:sz w:val="16"/>
          <w:szCs w:val="16"/>
        </w:rPr>
        <w:t xml:space="preserve"> (</w:t>
      </w:r>
      <w:r w:rsidRPr="007A6578">
        <w:rPr>
          <w:b/>
          <w:bCs/>
          <w:sz w:val="16"/>
          <w:szCs w:val="16"/>
          <w:lang w:val="en-US"/>
        </w:rPr>
        <w:t>Best</w:t>
      </w:r>
      <w:r w:rsidRPr="008363C7">
        <w:rPr>
          <w:b/>
          <w:bCs/>
          <w:sz w:val="16"/>
          <w:szCs w:val="16"/>
        </w:rPr>
        <w:t xml:space="preserve"> </w:t>
      </w:r>
      <w:r w:rsidRPr="007A6578">
        <w:rPr>
          <w:b/>
          <w:bCs/>
          <w:sz w:val="16"/>
          <w:szCs w:val="16"/>
          <w:lang w:val="en-US"/>
        </w:rPr>
        <w:t>of</w:t>
      </w:r>
      <w:r w:rsidRPr="008363C7">
        <w:rPr>
          <w:b/>
          <w:bCs/>
          <w:sz w:val="16"/>
          <w:szCs w:val="16"/>
        </w:rPr>
        <w:t xml:space="preserve"> </w:t>
      </w:r>
      <w:r w:rsidRPr="007A6578">
        <w:rPr>
          <w:b/>
          <w:bCs/>
          <w:sz w:val="16"/>
          <w:szCs w:val="16"/>
          <w:lang w:val="en-US"/>
        </w:rPr>
        <w:t>Breed</w:t>
      </w:r>
      <w:r w:rsidRPr="007A6578">
        <w:rPr>
          <w:b/>
          <w:bCs/>
          <w:sz w:val="16"/>
          <w:szCs w:val="16"/>
        </w:rPr>
        <w:t>) - ЛПП</w:t>
      </w:r>
      <w:r w:rsidRPr="007A6578">
        <w:rPr>
          <w:sz w:val="16"/>
          <w:szCs w:val="16"/>
        </w:rPr>
        <w:t xml:space="preserve"> - </w:t>
      </w:r>
      <w:r w:rsidRPr="007A6578">
        <w:rPr>
          <w:b/>
          <w:sz w:val="16"/>
          <w:szCs w:val="16"/>
        </w:rPr>
        <w:t>лучший представитель породы</w:t>
      </w:r>
      <w:r w:rsidRPr="007A6578">
        <w:rPr>
          <w:sz w:val="16"/>
          <w:szCs w:val="16"/>
        </w:rPr>
        <w:t xml:space="preserve">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FB4E24" w:rsidRPr="007A6578" w:rsidRDefault="00FB4E24" w:rsidP="00FB4E24">
      <w:pPr>
        <w:numPr>
          <w:ilvl w:val="0"/>
          <w:numId w:val="1"/>
        </w:numPr>
        <w:jc w:val="both"/>
        <w:rPr>
          <w:sz w:val="16"/>
          <w:szCs w:val="16"/>
        </w:rPr>
      </w:pPr>
      <w:r w:rsidRPr="007A6578">
        <w:rPr>
          <w:b/>
          <w:sz w:val="16"/>
          <w:szCs w:val="16"/>
          <w:lang w:val="en-US"/>
        </w:rPr>
        <w:t>BOS</w:t>
      </w:r>
      <w:r w:rsidRPr="007A6578">
        <w:rPr>
          <w:b/>
          <w:sz w:val="16"/>
          <w:szCs w:val="16"/>
        </w:rPr>
        <w:t xml:space="preserve"> (</w:t>
      </w:r>
      <w:r w:rsidRPr="007A6578">
        <w:rPr>
          <w:b/>
          <w:sz w:val="16"/>
          <w:szCs w:val="16"/>
          <w:lang w:val="en-US"/>
        </w:rPr>
        <w:t>Best</w:t>
      </w:r>
      <w:r w:rsidRPr="008363C7">
        <w:rPr>
          <w:b/>
          <w:sz w:val="16"/>
          <w:szCs w:val="16"/>
        </w:rPr>
        <w:t xml:space="preserve"> </w:t>
      </w:r>
      <w:r w:rsidRPr="007A6578">
        <w:rPr>
          <w:b/>
          <w:sz w:val="16"/>
          <w:szCs w:val="16"/>
          <w:lang w:val="en-US"/>
        </w:rPr>
        <w:t>of</w:t>
      </w:r>
      <w:r w:rsidRPr="008363C7">
        <w:rPr>
          <w:b/>
          <w:sz w:val="16"/>
          <w:szCs w:val="16"/>
        </w:rPr>
        <w:t xml:space="preserve"> </w:t>
      </w:r>
      <w:r w:rsidRPr="007A6578">
        <w:rPr>
          <w:b/>
          <w:sz w:val="16"/>
          <w:szCs w:val="16"/>
          <w:lang w:val="en-US"/>
        </w:rPr>
        <w:t>Opposite</w:t>
      </w:r>
      <w:r w:rsidRPr="008363C7">
        <w:rPr>
          <w:b/>
          <w:sz w:val="16"/>
          <w:szCs w:val="16"/>
        </w:rPr>
        <w:t xml:space="preserve"> </w:t>
      </w:r>
      <w:r w:rsidRPr="007A6578">
        <w:rPr>
          <w:b/>
          <w:sz w:val="16"/>
          <w:szCs w:val="16"/>
          <w:lang w:val="en-US"/>
        </w:rPr>
        <w:t>Sex</w:t>
      </w:r>
      <w:r w:rsidRPr="007A6578">
        <w:rPr>
          <w:b/>
          <w:sz w:val="16"/>
          <w:szCs w:val="16"/>
        </w:rPr>
        <w:t>) – лучший представитель противоположного пола в породе</w:t>
      </w:r>
      <w:r w:rsidRPr="007A6578">
        <w:rPr>
          <w:sz w:val="16"/>
          <w:szCs w:val="16"/>
        </w:rPr>
        <w:t xml:space="preserve"> выбирается сравнением собак противоположного пола, оставшихся после выбора </w:t>
      </w:r>
      <w:r w:rsidRPr="007A6578">
        <w:rPr>
          <w:sz w:val="16"/>
          <w:szCs w:val="16"/>
          <w:lang w:val="en-US"/>
        </w:rPr>
        <w:t>BOB</w:t>
      </w:r>
      <w:r w:rsidRPr="007A6578">
        <w:rPr>
          <w:sz w:val="16"/>
          <w:szCs w:val="16"/>
        </w:rPr>
        <w:t>/ЛПП.</w:t>
      </w:r>
    </w:p>
    <w:p w:rsidR="00FB4E24" w:rsidRPr="007A6578" w:rsidRDefault="00FB4E24" w:rsidP="00FB4E24">
      <w:pPr>
        <w:numPr>
          <w:ilvl w:val="0"/>
          <w:numId w:val="1"/>
        </w:numPr>
        <w:jc w:val="both"/>
        <w:rPr>
          <w:sz w:val="16"/>
          <w:szCs w:val="16"/>
        </w:rPr>
      </w:pPr>
      <w:r w:rsidRPr="007A6578">
        <w:rPr>
          <w:sz w:val="16"/>
          <w:szCs w:val="16"/>
        </w:rPr>
        <w:t>.</w:t>
      </w:r>
    </w:p>
    <w:p w:rsidR="00FB4E24" w:rsidRPr="007A6578" w:rsidRDefault="00FB4E24" w:rsidP="00FB4E24">
      <w:pPr>
        <w:jc w:val="both"/>
        <w:rPr>
          <w:sz w:val="16"/>
          <w:szCs w:val="16"/>
        </w:rPr>
      </w:pPr>
      <w:r w:rsidRPr="007A6578">
        <w:rPr>
          <w:sz w:val="16"/>
          <w:szCs w:val="16"/>
        </w:rPr>
        <w:t xml:space="preserve">Собакам с родословными, не признаваемыми </w:t>
      </w:r>
      <w:r w:rsidRPr="007A6578">
        <w:rPr>
          <w:sz w:val="16"/>
          <w:szCs w:val="16"/>
          <w:lang w:val="en-US"/>
        </w:rPr>
        <w:t>FCI</w:t>
      </w:r>
      <w:r w:rsidRPr="007A6578">
        <w:rPr>
          <w:sz w:val="16"/>
          <w:szCs w:val="16"/>
        </w:rPr>
        <w:t xml:space="preserve"> или с регистровой родословной РКФ, не может быть присужден ни один из титулов НКП РКФ.</w:t>
      </w:r>
    </w:p>
    <w:p w:rsidR="00FB4E24" w:rsidRPr="007A6578" w:rsidRDefault="00FB4E24" w:rsidP="00FB4E24">
      <w:pPr>
        <w:jc w:val="both"/>
        <w:rPr>
          <w:sz w:val="16"/>
          <w:szCs w:val="16"/>
        </w:rPr>
      </w:pPr>
      <w:r w:rsidRPr="007A6578">
        <w:rPr>
          <w:b/>
          <w:i/>
          <w:sz w:val="16"/>
          <w:szCs w:val="16"/>
          <w:lang w:val="en-US"/>
        </w:rPr>
        <w:t>Best</w:t>
      </w:r>
      <w:r w:rsidRPr="008363C7">
        <w:rPr>
          <w:b/>
          <w:i/>
          <w:sz w:val="16"/>
          <w:szCs w:val="16"/>
        </w:rPr>
        <w:t xml:space="preserve"> </w:t>
      </w:r>
      <w:r w:rsidRPr="007A6578">
        <w:rPr>
          <w:b/>
          <w:i/>
          <w:sz w:val="16"/>
          <w:szCs w:val="16"/>
          <w:lang w:val="en-US"/>
        </w:rPr>
        <w:t>baby</w:t>
      </w:r>
      <w:r w:rsidRPr="007A6578">
        <w:rPr>
          <w:b/>
          <w:i/>
          <w:sz w:val="16"/>
          <w:szCs w:val="16"/>
        </w:rPr>
        <w:t xml:space="preserve"> – лучший бэби</w:t>
      </w:r>
      <w:r w:rsidRPr="007A6578">
        <w:rPr>
          <w:b/>
          <w:sz w:val="16"/>
          <w:szCs w:val="16"/>
        </w:rPr>
        <w:t xml:space="preserve"> - </w:t>
      </w:r>
      <w:r w:rsidRPr="007A6578">
        <w:rPr>
          <w:sz w:val="16"/>
          <w:szCs w:val="16"/>
        </w:rPr>
        <w:t xml:space="preserve">выбирается при сравнении кобеля и суки </w:t>
      </w:r>
      <w:r w:rsidRPr="007A6578">
        <w:rPr>
          <w:sz w:val="16"/>
          <w:szCs w:val="16"/>
          <w:lang w:val="en-US"/>
        </w:rPr>
        <w:t>CW</w:t>
      </w:r>
      <w:r w:rsidRPr="007A6578">
        <w:rPr>
          <w:sz w:val="16"/>
          <w:szCs w:val="16"/>
        </w:rPr>
        <w:t xml:space="preserve"> класса бэби.</w:t>
      </w:r>
    </w:p>
    <w:p w:rsidR="00FB4E24" w:rsidRPr="007A6578" w:rsidRDefault="00FB4E24" w:rsidP="00FB4E24">
      <w:pPr>
        <w:jc w:val="both"/>
        <w:rPr>
          <w:sz w:val="16"/>
          <w:szCs w:val="16"/>
        </w:rPr>
      </w:pPr>
      <w:r w:rsidRPr="007A6578">
        <w:rPr>
          <w:b/>
          <w:i/>
          <w:sz w:val="16"/>
          <w:szCs w:val="16"/>
          <w:lang w:val="en-US"/>
        </w:rPr>
        <w:t>Best</w:t>
      </w:r>
      <w:r w:rsidRPr="008363C7">
        <w:rPr>
          <w:b/>
          <w:i/>
          <w:sz w:val="16"/>
          <w:szCs w:val="16"/>
        </w:rPr>
        <w:t xml:space="preserve"> </w:t>
      </w:r>
      <w:r w:rsidRPr="007A6578">
        <w:rPr>
          <w:b/>
          <w:i/>
          <w:sz w:val="16"/>
          <w:szCs w:val="16"/>
          <w:lang w:val="en-US"/>
        </w:rPr>
        <w:t>puppy</w:t>
      </w:r>
      <w:r w:rsidRPr="007A6578">
        <w:rPr>
          <w:b/>
          <w:i/>
          <w:sz w:val="16"/>
          <w:szCs w:val="16"/>
        </w:rPr>
        <w:t xml:space="preserve"> – лучший щенок</w:t>
      </w:r>
      <w:r w:rsidRPr="007A6578">
        <w:rPr>
          <w:sz w:val="16"/>
          <w:szCs w:val="16"/>
        </w:rPr>
        <w:t xml:space="preserve"> -</w:t>
      </w:r>
      <w:r w:rsidRPr="007A6578">
        <w:rPr>
          <w:b/>
          <w:sz w:val="16"/>
          <w:szCs w:val="16"/>
        </w:rPr>
        <w:t xml:space="preserve"> </w:t>
      </w:r>
      <w:r w:rsidRPr="007A6578">
        <w:rPr>
          <w:sz w:val="16"/>
          <w:szCs w:val="16"/>
        </w:rPr>
        <w:t xml:space="preserve">выбирается при сравнении кобеля и суки </w:t>
      </w:r>
      <w:r w:rsidRPr="007A6578">
        <w:rPr>
          <w:sz w:val="16"/>
          <w:szCs w:val="16"/>
          <w:lang w:val="en-US"/>
        </w:rPr>
        <w:t>CW</w:t>
      </w:r>
      <w:r w:rsidRPr="007A6578">
        <w:rPr>
          <w:sz w:val="16"/>
          <w:szCs w:val="16"/>
        </w:rPr>
        <w:t xml:space="preserve"> класса щенков.</w:t>
      </w:r>
    </w:p>
    <w:p w:rsidR="00FB4E24" w:rsidRPr="007A6578" w:rsidRDefault="00FB4E24" w:rsidP="00FB4E24">
      <w:pPr>
        <w:jc w:val="both"/>
        <w:rPr>
          <w:sz w:val="16"/>
          <w:szCs w:val="16"/>
        </w:rPr>
      </w:pPr>
      <w:r w:rsidRPr="007A6578">
        <w:rPr>
          <w:b/>
          <w:i/>
          <w:sz w:val="16"/>
          <w:szCs w:val="16"/>
          <w:lang w:val="en-US"/>
        </w:rPr>
        <w:t>Best</w:t>
      </w:r>
      <w:r w:rsidRPr="008363C7">
        <w:rPr>
          <w:b/>
          <w:i/>
          <w:sz w:val="16"/>
          <w:szCs w:val="16"/>
        </w:rPr>
        <w:t xml:space="preserve"> </w:t>
      </w:r>
      <w:r w:rsidRPr="007A6578">
        <w:rPr>
          <w:b/>
          <w:i/>
          <w:sz w:val="16"/>
          <w:szCs w:val="16"/>
          <w:lang w:val="en-US"/>
        </w:rPr>
        <w:t>junior</w:t>
      </w:r>
      <w:r w:rsidRPr="007A6578">
        <w:rPr>
          <w:b/>
          <w:i/>
          <w:sz w:val="16"/>
          <w:szCs w:val="16"/>
        </w:rPr>
        <w:t xml:space="preserve"> – лучший юниор</w:t>
      </w:r>
      <w:r w:rsidRPr="007A6578">
        <w:rPr>
          <w:sz w:val="16"/>
          <w:szCs w:val="16"/>
        </w:rPr>
        <w:t xml:space="preserve"> - выбирается при сравнении кобеля и суки </w:t>
      </w:r>
      <w:r w:rsidRPr="007A6578">
        <w:rPr>
          <w:sz w:val="16"/>
          <w:szCs w:val="16"/>
          <w:lang w:val="en-US"/>
        </w:rPr>
        <w:t>CW</w:t>
      </w:r>
      <w:r w:rsidRPr="007A6578">
        <w:rPr>
          <w:sz w:val="16"/>
          <w:szCs w:val="16"/>
        </w:rPr>
        <w:t xml:space="preserve"> класса юниоров.</w:t>
      </w:r>
    </w:p>
    <w:p w:rsidR="00FB4E24" w:rsidRPr="007A6578" w:rsidRDefault="00FB4E24" w:rsidP="00FB4E24">
      <w:pPr>
        <w:jc w:val="both"/>
        <w:rPr>
          <w:sz w:val="16"/>
          <w:szCs w:val="16"/>
        </w:rPr>
      </w:pPr>
      <w:r w:rsidRPr="007A6578">
        <w:rPr>
          <w:b/>
          <w:i/>
          <w:sz w:val="16"/>
          <w:szCs w:val="16"/>
          <w:lang w:val="en-US"/>
        </w:rPr>
        <w:t>Best</w:t>
      </w:r>
      <w:r w:rsidRPr="008363C7">
        <w:rPr>
          <w:b/>
          <w:i/>
          <w:sz w:val="16"/>
          <w:szCs w:val="16"/>
        </w:rPr>
        <w:t xml:space="preserve"> </w:t>
      </w:r>
      <w:r w:rsidRPr="007A6578">
        <w:rPr>
          <w:b/>
          <w:i/>
          <w:sz w:val="16"/>
          <w:szCs w:val="16"/>
          <w:lang w:val="en-US"/>
        </w:rPr>
        <w:t>veteran</w:t>
      </w:r>
      <w:r w:rsidRPr="007A6578">
        <w:rPr>
          <w:b/>
          <w:i/>
          <w:sz w:val="16"/>
          <w:szCs w:val="16"/>
        </w:rPr>
        <w:t xml:space="preserve"> – лучший ветеран</w:t>
      </w:r>
      <w:r w:rsidRPr="007A6578">
        <w:rPr>
          <w:sz w:val="16"/>
          <w:szCs w:val="16"/>
        </w:rPr>
        <w:t xml:space="preserve"> - выбирается при сравнении кобеля и суки </w:t>
      </w:r>
      <w:r w:rsidRPr="007A6578">
        <w:rPr>
          <w:sz w:val="16"/>
          <w:szCs w:val="16"/>
          <w:lang w:val="en-US"/>
        </w:rPr>
        <w:t>CW</w:t>
      </w:r>
      <w:r w:rsidRPr="007A6578">
        <w:rPr>
          <w:sz w:val="16"/>
          <w:szCs w:val="16"/>
        </w:rPr>
        <w:t xml:space="preserve"> класса ветеранов.</w:t>
      </w:r>
    </w:p>
    <w:p w:rsidR="00FB4E24" w:rsidRPr="007A6578" w:rsidRDefault="00FB4E24" w:rsidP="00FB4E24">
      <w:pPr>
        <w:spacing w:before="120"/>
        <w:jc w:val="both"/>
        <w:rPr>
          <w:b/>
          <w:sz w:val="16"/>
          <w:szCs w:val="16"/>
        </w:rPr>
      </w:pPr>
      <w:r w:rsidRPr="007A6578">
        <w:rPr>
          <w:b/>
          <w:sz w:val="16"/>
          <w:szCs w:val="16"/>
        </w:rPr>
        <w:t>ПОСЛЕДОВАТЕЛЬНОСТЬ ЭКСПЕРТИЗЫ:</w:t>
      </w:r>
    </w:p>
    <w:p w:rsidR="00FB4E24" w:rsidRPr="007A6578" w:rsidRDefault="00FB4E24" w:rsidP="00FB4E24">
      <w:pPr>
        <w:jc w:val="both"/>
        <w:rPr>
          <w:sz w:val="16"/>
          <w:szCs w:val="16"/>
        </w:rPr>
      </w:pPr>
      <w:r w:rsidRPr="007A6578">
        <w:rPr>
          <w:sz w:val="16"/>
          <w:szCs w:val="16"/>
        </w:rPr>
        <w:t xml:space="preserve">Кобели класс бэби. Суки класс бэби. </w:t>
      </w:r>
      <w:r w:rsidRPr="007A6578">
        <w:rPr>
          <w:b/>
          <w:sz w:val="16"/>
          <w:szCs w:val="16"/>
        </w:rPr>
        <w:t>Выбор лучшего бэби выставки.</w:t>
      </w:r>
    </w:p>
    <w:p w:rsidR="00FB4E24" w:rsidRPr="007A6578" w:rsidRDefault="00FB4E24" w:rsidP="00FB4E24">
      <w:pPr>
        <w:jc w:val="both"/>
        <w:rPr>
          <w:b/>
          <w:sz w:val="16"/>
          <w:szCs w:val="16"/>
        </w:rPr>
      </w:pPr>
      <w:r w:rsidRPr="007A6578">
        <w:rPr>
          <w:sz w:val="16"/>
          <w:szCs w:val="16"/>
        </w:rPr>
        <w:t xml:space="preserve">Кобели класс щенков. Суки класс щенков. </w:t>
      </w:r>
      <w:r w:rsidRPr="007A6578">
        <w:rPr>
          <w:b/>
          <w:sz w:val="16"/>
          <w:szCs w:val="16"/>
        </w:rPr>
        <w:t>Выбор лучшего щенка выставки.</w:t>
      </w:r>
    </w:p>
    <w:p w:rsidR="00FB4E24" w:rsidRPr="007A6578" w:rsidRDefault="00FB4E24" w:rsidP="00FB4E24">
      <w:pPr>
        <w:jc w:val="both"/>
        <w:rPr>
          <w:b/>
          <w:sz w:val="16"/>
          <w:szCs w:val="16"/>
        </w:rPr>
      </w:pPr>
      <w:r w:rsidRPr="007A6578">
        <w:rPr>
          <w:sz w:val="16"/>
          <w:szCs w:val="16"/>
        </w:rPr>
        <w:t xml:space="preserve">Кобели класс юниоров. Суки класс юниоров. </w:t>
      </w:r>
      <w:r w:rsidRPr="007A6578">
        <w:rPr>
          <w:b/>
          <w:sz w:val="16"/>
          <w:szCs w:val="16"/>
        </w:rPr>
        <w:t>Выбор лучшего юниора выставки.</w:t>
      </w:r>
    </w:p>
    <w:p w:rsidR="00FB4E24" w:rsidRPr="007A6578" w:rsidRDefault="00FB4E24" w:rsidP="00FB4E24">
      <w:pPr>
        <w:jc w:val="both"/>
        <w:rPr>
          <w:sz w:val="16"/>
          <w:szCs w:val="16"/>
        </w:rPr>
      </w:pPr>
      <w:r w:rsidRPr="007A6578">
        <w:rPr>
          <w:sz w:val="16"/>
          <w:szCs w:val="16"/>
        </w:rPr>
        <w:t>Кобели промежуточного класса.</w:t>
      </w:r>
    </w:p>
    <w:p w:rsidR="00FB4E24" w:rsidRPr="007A6578" w:rsidRDefault="00FB4E24" w:rsidP="00FB4E24">
      <w:pPr>
        <w:jc w:val="both"/>
        <w:rPr>
          <w:sz w:val="16"/>
          <w:szCs w:val="16"/>
        </w:rPr>
      </w:pPr>
      <w:r w:rsidRPr="007A6578">
        <w:rPr>
          <w:sz w:val="16"/>
          <w:szCs w:val="16"/>
        </w:rPr>
        <w:t>Кобели открытого класса.</w:t>
      </w:r>
    </w:p>
    <w:p w:rsidR="00FB4E24" w:rsidRPr="007A6578" w:rsidRDefault="00FB4E24" w:rsidP="00FB4E24">
      <w:pPr>
        <w:jc w:val="both"/>
        <w:rPr>
          <w:sz w:val="16"/>
          <w:szCs w:val="16"/>
        </w:rPr>
      </w:pPr>
      <w:r w:rsidRPr="007A6578">
        <w:rPr>
          <w:sz w:val="16"/>
          <w:szCs w:val="16"/>
        </w:rPr>
        <w:t>Кобели класса победителей.</w:t>
      </w:r>
    </w:p>
    <w:p w:rsidR="00FB4E24" w:rsidRPr="007A6578" w:rsidRDefault="00FB4E24" w:rsidP="00FB4E24">
      <w:pPr>
        <w:jc w:val="both"/>
        <w:rPr>
          <w:sz w:val="16"/>
          <w:szCs w:val="16"/>
        </w:rPr>
      </w:pPr>
      <w:r w:rsidRPr="007A6578">
        <w:rPr>
          <w:sz w:val="16"/>
          <w:szCs w:val="16"/>
        </w:rPr>
        <w:t>Кобели класса чемпионов.</w:t>
      </w:r>
    </w:p>
    <w:p w:rsidR="00FB4E24" w:rsidRPr="007A6578" w:rsidRDefault="00FB4E24" w:rsidP="00FB4E24">
      <w:pPr>
        <w:jc w:val="both"/>
        <w:rPr>
          <w:sz w:val="16"/>
          <w:szCs w:val="16"/>
        </w:rPr>
      </w:pPr>
      <w:r w:rsidRPr="007A6578">
        <w:rPr>
          <w:sz w:val="16"/>
          <w:szCs w:val="16"/>
        </w:rPr>
        <w:t>Кобели класса чемпионов НКП</w:t>
      </w:r>
    </w:p>
    <w:p w:rsidR="00FB4E24" w:rsidRPr="007A6578" w:rsidRDefault="00FB4E24" w:rsidP="00FB4E24">
      <w:pPr>
        <w:jc w:val="both"/>
        <w:rPr>
          <w:b/>
          <w:sz w:val="16"/>
          <w:szCs w:val="16"/>
        </w:rPr>
      </w:pPr>
      <w:r w:rsidRPr="007A6578">
        <w:rPr>
          <w:b/>
          <w:sz w:val="16"/>
          <w:szCs w:val="16"/>
        </w:rPr>
        <w:t>Выбор лучшего кобеля</w:t>
      </w:r>
    </w:p>
    <w:p w:rsidR="00FB4E24" w:rsidRPr="007A6578" w:rsidRDefault="00FB4E24" w:rsidP="00FB4E24">
      <w:pPr>
        <w:jc w:val="both"/>
        <w:rPr>
          <w:sz w:val="16"/>
          <w:szCs w:val="16"/>
        </w:rPr>
      </w:pPr>
      <w:r w:rsidRPr="007A6578">
        <w:rPr>
          <w:sz w:val="16"/>
          <w:szCs w:val="16"/>
        </w:rPr>
        <w:t>Суки промежуточного класса.</w:t>
      </w:r>
    </w:p>
    <w:p w:rsidR="00FB4E24" w:rsidRPr="007A6578" w:rsidRDefault="00FB4E24" w:rsidP="00FB4E24">
      <w:pPr>
        <w:jc w:val="both"/>
        <w:rPr>
          <w:sz w:val="16"/>
          <w:szCs w:val="16"/>
        </w:rPr>
      </w:pPr>
      <w:r w:rsidRPr="007A6578">
        <w:rPr>
          <w:sz w:val="16"/>
          <w:szCs w:val="16"/>
        </w:rPr>
        <w:t>Суки открытого класса.</w:t>
      </w:r>
    </w:p>
    <w:p w:rsidR="00FB4E24" w:rsidRPr="007A6578" w:rsidRDefault="00FB4E24" w:rsidP="00FB4E24">
      <w:pPr>
        <w:jc w:val="both"/>
        <w:rPr>
          <w:sz w:val="16"/>
          <w:szCs w:val="16"/>
        </w:rPr>
      </w:pPr>
      <w:r w:rsidRPr="007A6578">
        <w:rPr>
          <w:sz w:val="16"/>
          <w:szCs w:val="16"/>
        </w:rPr>
        <w:t>Суки класса победителей.</w:t>
      </w:r>
    </w:p>
    <w:p w:rsidR="00FB4E24" w:rsidRPr="007A6578" w:rsidRDefault="00FB4E24" w:rsidP="00FB4E24">
      <w:pPr>
        <w:jc w:val="both"/>
        <w:rPr>
          <w:sz w:val="16"/>
          <w:szCs w:val="16"/>
        </w:rPr>
      </w:pPr>
      <w:r w:rsidRPr="007A6578">
        <w:rPr>
          <w:sz w:val="16"/>
          <w:szCs w:val="16"/>
        </w:rPr>
        <w:t>Суки класса чемпионов.</w:t>
      </w:r>
    </w:p>
    <w:p w:rsidR="00FB4E24" w:rsidRPr="007A6578" w:rsidRDefault="00FB4E24" w:rsidP="00FB4E24">
      <w:pPr>
        <w:jc w:val="both"/>
        <w:rPr>
          <w:sz w:val="16"/>
          <w:szCs w:val="16"/>
        </w:rPr>
      </w:pPr>
      <w:r w:rsidRPr="007A6578">
        <w:rPr>
          <w:sz w:val="16"/>
          <w:szCs w:val="16"/>
        </w:rPr>
        <w:t>Суки класса чемпионов НКП</w:t>
      </w:r>
    </w:p>
    <w:p w:rsidR="00FB4E24" w:rsidRPr="007A6578" w:rsidRDefault="00FB4E24" w:rsidP="00FB4E24">
      <w:pPr>
        <w:jc w:val="both"/>
        <w:rPr>
          <w:b/>
          <w:sz w:val="16"/>
          <w:szCs w:val="16"/>
        </w:rPr>
      </w:pPr>
      <w:r w:rsidRPr="007A6578">
        <w:rPr>
          <w:b/>
          <w:sz w:val="16"/>
          <w:szCs w:val="16"/>
        </w:rPr>
        <w:t>Выбор лучшей суки.</w:t>
      </w:r>
    </w:p>
    <w:p w:rsidR="00FB4E24" w:rsidRPr="007A6578" w:rsidRDefault="00FB4E24" w:rsidP="00FB4E24">
      <w:pPr>
        <w:jc w:val="both"/>
        <w:rPr>
          <w:sz w:val="16"/>
          <w:szCs w:val="16"/>
        </w:rPr>
      </w:pPr>
      <w:r w:rsidRPr="007A6578">
        <w:rPr>
          <w:sz w:val="16"/>
          <w:szCs w:val="16"/>
        </w:rPr>
        <w:t>Кобели класса ветеранов</w:t>
      </w:r>
    </w:p>
    <w:p w:rsidR="00FB4E24" w:rsidRPr="007A6578" w:rsidRDefault="00FB4E24" w:rsidP="00FB4E24">
      <w:pPr>
        <w:jc w:val="both"/>
        <w:rPr>
          <w:sz w:val="16"/>
          <w:szCs w:val="16"/>
        </w:rPr>
      </w:pPr>
      <w:r w:rsidRPr="007A6578">
        <w:rPr>
          <w:sz w:val="16"/>
          <w:szCs w:val="16"/>
        </w:rPr>
        <w:t>Суки класса ветеранов</w:t>
      </w:r>
    </w:p>
    <w:p w:rsidR="00FB4E24" w:rsidRPr="007A6578" w:rsidRDefault="00FB4E24" w:rsidP="00FB4E24">
      <w:pPr>
        <w:jc w:val="both"/>
        <w:rPr>
          <w:b/>
          <w:sz w:val="16"/>
          <w:szCs w:val="16"/>
        </w:rPr>
      </w:pPr>
      <w:r w:rsidRPr="007A6578">
        <w:rPr>
          <w:b/>
          <w:sz w:val="16"/>
          <w:szCs w:val="16"/>
        </w:rPr>
        <w:t>Выбор лучшего ветерана</w:t>
      </w:r>
    </w:p>
    <w:p w:rsidR="00FB4E24" w:rsidRPr="007A6578" w:rsidRDefault="00FB4E24" w:rsidP="00FB4E24">
      <w:pPr>
        <w:jc w:val="both"/>
        <w:rPr>
          <w:b/>
          <w:sz w:val="16"/>
          <w:szCs w:val="16"/>
        </w:rPr>
      </w:pPr>
      <w:r w:rsidRPr="007A6578">
        <w:rPr>
          <w:b/>
          <w:sz w:val="16"/>
          <w:szCs w:val="16"/>
        </w:rPr>
        <w:lastRenderedPageBreak/>
        <w:t>Выбор лучшего представителя породы(ВОВ и ВО</w:t>
      </w:r>
      <w:r w:rsidRPr="007A6578">
        <w:rPr>
          <w:b/>
          <w:sz w:val="16"/>
          <w:szCs w:val="16"/>
          <w:lang w:val="en-US"/>
        </w:rPr>
        <w:t>S</w:t>
      </w:r>
      <w:r w:rsidRPr="007A6578">
        <w:rPr>
          <w:b/>
          <w:sz w:val="16"/>
          <w:szCs w:val="16"/>
        </w:rPr>
        <w:t>).</w:t>
      </w:r>
    </w:p>
    <w:p w:rsidR="00FB4E24" w:rsidRPr="007A6578" w:rsidRDefault="00FB4E24" w:rsidP="00FB4E24">
      <w:pPr>
        <w:jc w:val="both"/>
        <w:rPr>
          <w:b/>
          <w:sz w:val="16"/>
          <w:szCs w:val="16"/>
        </w:rPr>
      </w:pPr>
      <w:r w:rsidRPr="007A6578">
        <w:rPr>
          <w:b/>
          <w:sz w:val="16"/>
          <w:szCs w:val="16"/>
        </w:rPr>
        <w:t>Лучшая пара выставки.</w:t>
      </w:r>
    </w:p>
    <w:p w:rsidR="00FB4E24" w:rsidRPr="007A6578" w:rsidRDefault="00FB4E24" w:rsidP="00FB4E24">
      <w:pPr>
        <w:jc w:val="both"/>
        <w:rPr>
          <w:b/>
          <w:sz w:val="16"/>
          <w:szCs w:val="16"/>
        </w:rPr>
      </w:pPr>
      <w:r w:rsidRPr="007A6578">
        <w:rPr>
          <w:b/>
          <w:sz w:val="16"/>
          <w:szCs w:val="16"/>
        </w:rPr>
        <w:t xml:space="preserve">Лучший питомник. </w:t>
      </w:r>
    </w:p>
    <w:p w:rsidR="00FB4E24" w:rsidRPr="007A6578" w:rsidRDefault="00FB4E24" w:rsidP="00FB4E24">
      <w:pPr>
        <w:spacing w:before="120"/>
        <w:jc w:val="both"/>
        <w:rPr>
          <w:sz w:val="16"/>
          <w:szCs w:val="16"/>
        </w:rPr>
      </w:pPr>
      <w:r w:rsidRPr="007A6578">
        <w:rPr>
          <w:b/>
          <w:sz w:val="16"/>
          <w:szCs w:val="16"/>
        </w:rPr>
        <w:t>ПРАВИЛА РЕГИСТРАЦИИ</w:t>
      </w:r>
      <w:r w:rsidRPr="007A6578">
        <w:rPr>
          <w:sz w:val="16"/>
          <w:szCs w:val="16"/>
        </w:rPr>
        <w:t xml:space="preserve"> </w:t>
      </w:r>
    </w:p>
    <w:p w:rsidR="00FB4E24" w:rsidRPr="007A6578" w:rsidRDefault="00FB4E24" w:rsidP="00FB4E24">
      <w:pPr>
        <w:jc w:val="both"/>
        <w:rPr>
          <w:sz w:val="16"/>
          <w:szCs w:val="16"/>
        </w:rPr>
      </w:pPr>
      <w:r w:rsidRPr="007A6578">
        <w:rPr>
          <w:sz w:val="16"/>
          <w:szCs w:val="16"/>
        </w:rPr>
        <w:t xml:space="preserve">Монопородные  выставки НКП проводятся только с предварительной записью и обязательным выпуском каталога всех участников; собаки, не записавшиеся предварительно, к участию в выставках не допускаются. </w:t>
      </w:r>
    </w:p>
    <w:p w:rsidR="00FB4E24" w:rsidRPr="007A6578" w:rsidRDefault="00FB4E24" w:rsidP="00FB4E24">
      <w:pPr>
        <w:jc w:val="both"/>
        <w:rPr>
          <w:sz w:val="16"/>
          <w:szCs w:val="16"/>
        </w:rPr>
      </w:pPr>
      <w:r w:rsidRPr="007A6578">
        <w:rPr>
          <w:sz w:val="16"/>
          <w:szCs w:val="16"/>
        </w:rPr>
        <w:t xml:space="preserve">При записи собаки на выставку владелец должен предоставить для регистрации: </w:t>
      </w:r>
    </w:p>
    <w:p w:rsidR="00FB4E24" w:rsidRPr="007A6578" w:rsidRDefault="00FB4E24" w:rsidP="00FB4E24">
      <w:pPr>
        <w:numPr>
          <w:ilvl w:val="0"/>
          <w:numId w:val="2"/>
        </w:numPr>
        <w:ind w:left="0" w:firstLine="0"/>
        <w:jc w:val="both"/>
        <w:rPr>
          <w:sz w:val="16"/>
          <w:szCs w:val="16"/>
        </w:rPr>
      </w:pPr>
      <w:r w:rsidRPr="007A6578">
        <w:rPr>
          <w:sz w:val="16"/>
          <w:szCs w:val="16"/>
        </w:rPr>
        <w:t xml:space="preserve">копию родословной или щенячьей карты (для записи только в классы бэби, щенков и юниоров). Признаются родословные системы РКФ, стран членов </w:t>
      </w:r>
      <w:r w:rsidRPr="007A6578">
        <w:rPr>
          <w:sz w:val="16"/>
          <w:szCs w:val="16"/>
          <w:lang w:val="en-US"/>
        </w:rPr>
        <w:t>FCI</w:t>
      </w:r>
      <w:r w:rsidRPr="007A6578">
        <w:rPr>
          <w:sz w:val="16"/>
          <w:szCs w:val="16"/>
        </w:rPr>
        <w:t xml:space="preserve">, Американского Кеннел Клуба (АКС), Английского Кеннел Клуба (КС), Канадского Кеннел Клуба (СКС), также на выставку могут быть зарегистрированы собаки с родословными организаций не входящих в системы </w:t>
      </w:r>
      <w:r w:rsidRPr="007A6578">
        <w:rPr>
          <w:sz w:val="16"/>
          <w:szCs w:val="16"/>
          <w:lang w:val="en-US"/>
        </w:rPr>
        <w:t>FCI</w:t>
      </w:r>
      <w:r w:rsidRPr="007A6578">
        <w:rPr>
          <w:sz w:val="16"/>
          <w:szCs w:val="16"/>
        </w:rPr>
        <w:t>, РКФ;</w:t>
      </w:r>
    </w:p>
    <w:p w:rsidR="00FB4E24" w:rsidRPr="007A6578" w:rsidRDefault="00FB4E24" w:rsidP="00FB4E24">
      <w:pPr>
        <w:numPr>
          <w:ilvl w:val="0"/>
          <w:numId w:val="2"/>
        </w:numPr>
        <w:ind w:left="0" w:firstLine="0"/>
        <w:jc w:val="both"/>
        <w:rPr>
          <w:sz w:val="16"/>
          <w:szCs w:val="16"/>
        </w:rPr>
      </w:pPr>
      <w:r w:rsidRPr="007A6578">
        <w:rPr>
          <w:sz w:val="16"/>
          <w:szCs w:val="16"/>
        </w:rPr>
        <w:t>заполненный заявочный лист с указанием фамилии владельца, выставочного класса, адреса владельца и его подписью на заявочном листе;</w:t>
      </w:r>
    </w:p>
    <w:p w:rsidR="00FB4E24" w:rsidRPr="007A6578" w:rsidRDefault="00FB4E24" w:rsidP="00FB4E24">
      <w:pPr>
        <w:jc w:val="both"/>
        <w:rPr>
          <w:sz w:val="16"/>
          <w:szCs w:val="16"/>
        </w:rPr>
      </w:pPr>
      <w:r w:rsidRPr="007A6578">
        <w:rPr>
          <w:sz w:val="16"/>
          <w:szCs w:val="16"/>
        </w:rPr>
        <w:t xml:space="preserve">для записи собак  в класс чемпионов необходимо предоставить диплом чемпиона любой страны – члена </w:t>
      </w:r>
      <w:r w:rsidRPr="007A6578">
        <w:rPr>
          <w:sz w:val="16"/>
          <w:szCs w:val="16"/>
          <w:lang w:val="en-US"/>
        </w:rPr>
        <w:t>FCI</w:t>
      </w:r>
      <w:r w:rsidRPr="007A6578">
        <w:rPr>
          <w:sz w:val="16"/>
          <w:szCs w:val="16"/>
        </w:rPr>
        <w:t xml:space="preserve">  или диплом чемпиона АКС, КС, СКС,  диплом интернационального чемпиона или чемпиона НКП любой страны  члена </w:t>
      </w:r>
      <w:r w:rsidRPr="007A6578">
        <w:rPr>
          <w:sz w:val="16"/>
          <w:szCs w:val="16"/>
          <w:lang w:val="en-US"/>
        </w:rPr>
        <w:t>FCI</w:t>
      </w:r>
      <w:r w:rsidRPr="007A6578">
        <w:rPr>
          <w:sz w:val="16"/>
          <w:szCs w:val="16"/>
        </w:rPr>
        <w:t>;</w:t>
      </w:r>
    </w:p>
    <w:p w:rsidR="00FB4E24" w:rsidRPr="007A6578" w:rsidRDefault="00FB4E24" w:rsidP="00FB4E24">
      <w:pPr>
        <w:numPr>
          <w:ilvl w:val="0"/>
          <w:numId w:val="3"/>
        </w:numPr>
        <w:ind w:left="0" w:firstLine="0"/>
        <w:jc w:val="both"/>
        <w:rPr>
          <w:sz w:val="16"/>
          <w:szCs w:val="16"/>
        </w:rPr>
      </w:pPr>
      <w:r w:rsidRPr="007A6578">
        <w:rPr>
          <w:sz w:val="16"/>
          <w:szCs w:val="16"/>
        </w:rPr>
        <w:t xml:space="preserve">для записи собак в класс победителей – сертификаты ЧК, КЧК или САС (собака, имеющая титул чемпиона любой страны – члена </w:t>
      </w:r>
      <w:r w:rsidRPr="007A6578">
        <w:rPr>
          <w:sz w:val="16"/>
          <w:szCs w:val="16"/>
          <w:lang w:val="en-US"/>
        </w:rPr>
        <w:t>FCI</w:t>
      </w:r>
      <w:r w:rsidRPr="007A6578">
        <w:rPr>
          <w:sz w:val="16"/>
          <w:szCs w:val="16"/>
        </w:rPr>
        <w:t xml:space="preserve"> или диплом чемпиона АКС, КС, СКС, диплом интернационального чемпиона в класс победителей записана быть не может).</w:t>
      </w:r>
    </w:p>
    <w:p w:rsidR="00FB4E24" w:rsidRPr="007A6578" w:rsidRDefault="00FB4E24" w:rsidP="00FB4E24">
      <w:pPr>
        <w:jc w:val="both"/>
        <w:rPr>
          <w:sz w:val="16"/>
          <w:szCs w:val="16"/>
        </w:rPr>
      </w:pPr>
      <w:r w:rsidRPr="007A6578">
        <w:rPr>
          <w:sz w:val="16"/>
          <w:szCs w:val="16"/>
        </w:rPr>
        <w:t>Владельцы, зарегистрировавшие своих собак на выставку и не оплатившие выставочный взнос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НКП.</w:t>
      </w:r>
    </w:p>
    <w:p w:rsidR="00FB4E24" w:rsidRPr="007A6578" w:rsidRDefault="00FB4E24" w:rsidP="00FB4E24">
      <w:pPr>
        <w:jc w:val="both"/>
        <w:rPr>
          <w:sz w:val="16"/>
          <w:szCs w:val="16"/>
        </w:rPr>
      </w:pPr>
      <w:r w:rsidRPr="007A6578">
        <w:rPr>
          <w:sz w:val="16"/>
          <w:szCs w:val="16"/>
        </w:rPr>
        <w:t>Во время записи на выставку допускается перевод собак из класса в класс по предъявлению диплома Чемпиона или других сертификатов. После окончания записи и на выставке запрещается перевод собак из класса в класс.</w:t>
      </w:r>
    </w:p>
    <w:p w:rsidR="00FB4E24" w:rsidRPr="007A6578" w:rsidRDefault="00FB4E24" w:rsidP="00FB4E24">
      <w:pPr>
        <w:spacing w:before="120"/>
        <w:jc w:val="both"/>
        <w:rPr>
          <w:b/>
          <w:sz w:val="16"/>
          <w:szCs w:val="16"/>
        </w:rPr>
      </w:pPr>
      <w:r w:rsidRPr="007A6578">
        <w:rPr>
          <w:sz w:val="16"/>
          <w:szCs w:val="16"/>
        </w:rPr>
        <w:t xml:space="preserve"> </w:t>
      </w:r>
      <w:r w:rsidRPr="007A6578">
        <w:rPr>
          <w:b/>
          <w:sz w:val="16"/>
          <w:szCs w:val="16"/>
        </w:rPr>
        <w:t xml:space="preserve">ПРАВИЛА ПРОВЕДЕНИЯ КОНКУРСОВ </w:t>
      </w:r>
    </w:p>
    <w:p w:rsidR="00FB4E24" w:rsidRPr="007A6578" w:rsidRDefault="00FB4E24" w:rsidP="00FB4E24">
      <w:pPr>
        <w:jc w:val="both"/>
        <w:rPr>
          <w:sz w:val="16"/>
          <w:szCs w:val="16"/>
        </w:rPr>
      </w:pPr>
      <w:r w:rsidRPr="007A6578">
        <w:rPr>
          <w:sz w:val="16"/>
          <w:szCs w:val="16"/>
        </w:rPr>
        <w:t xml:space="preserve">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«отлично» (собаки класса бэби и щенков в конкурсах не участвуют) </w:t>
      </w:r>
    </w:p>
    <w:p w:rsidR="00FB4E24" w:rsidRPr="007A6578" w:rsidRDefault="00FB4E24" w:rsidP="00FB4E24">
      <w:pPr>
        <w:jc w:val="both"/>
        <w:rPr>
          <w:sz w:val="16"/>
          <w:szCs w:val="16"/>
        </w:rPr>
      </w:pPr>
      <w:r w:rsidRPr="007A6578">
        <w:rPr>
          <w:b/>
          <w:i/>
          <w:sz w:val="16"/>
          <w:szCs w:val="16"/>
        </w:rPr>
        <w:t>Конкурс питомников</w:t>
      </w:r>
      <w:r w:rsidRPr="007A6578">
        <w:rPr>
          <w:sz w:val="16"/>
          <w:szCs w:val="16"/>
        </w:rPr>
        <w:t xml:space="preserve"> – участвуют 3 собаки, рожденные в одном питомнике, имеющие одну заводскую приставку.</w:t>
      </w:r>
    </w:p>
    <w:p w:rsidR="00FB4E24" w:rsidRPr="007A6578" w:rsidRDefault="00FB4E24" w:rsidP="00FB4E24">
      <w:pPr>
        <w:jc w:val="both"/>
        <w:rPr>
          <w:sz w:val="16"/>
          <w:szCs w:val="16"/>
        </w:rPr>
      </w:pPr>
      <w:r w:rsidRPr="007A6578">
        <w:rPr>
          <w:b/>
          <w:i/>
          <w:sz w:val="16"/>
          <w:szCs w:val="16"/>
        </w:rPr>
        <w:t>Конкурс производителей</w:t>
      </w:r>
      <w:r w:rsidRPr="007A6578">
        <w:rPr>
          <w:sz w:val="16"/>
          <w:szCs w:val="16"/>
        </w:rPr>
        <w:t xml:space="preserve"> – участвуют 4-5 собак, производитель или производительница и 3-4 потомка. </w:t>
      </w:r>
    </w:p>
    <w:p w:rsidR="00FB4E24" w:rsidRPr="007A6578" w:rsidRDefault="00FB4E24" w:rsidP="00FB4E24">
      <w:pPr>
        <w:jc w:val="both"/>
        <w:rPr>
          <w:sz w:val="16"/>
          <w:szCs w:val="16"/>
        </w:rPr>
      </w:pPr>
      <w:r w:rsidRPr="007A6578">
        <w:rPr>
          <w:b/>
          <w:i/>
          <w:sz w:val="16"/>
          <w:szCs w:val="16"/>
        </w:rPr>
        <w:t>Конкурс пар</w:t>
      </w:r>
      <w:r w:rsidRPr="007A6578">
        <w:rPr>
          <w:sz w:val="16"/>
          <w:szCs w:val="16"/>
        </w:rPr>
        <w:t xml:space="preserve"> – участвуют 2 собаки, кобель и сука, принадлежащие одному владельцу. </w:t>
      </w:r>
    </w:p>
    <w:p w:rsidR="00FB4E24" w:rsidRPr="007A6578" w:rsidRDefault="00FB4E24" w:rsidP="00FB4E24">
      <w:pPr>
        <w:jc w:val="both"/>
        <w:rPr>
          <w:sz w:val="16"/>
          <w:szCs w:val="16"/>
        </w:rPr>
      </w:pPr>
      <w:r w:rsidRPr="007A6578">
        <w:rPr>
          <w:sz w:val="16"/>
          <w:szCs w:val="16"/>
        </w:rPr>
        <w:t>Эксперт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выставки, лучший питомник</w:t>
      </w:r>
    </w:p>
    <w:p w:rsidR="00FB4E24" w:rsidRPr="007A6578" w:rsidRDefault="00FB4E24" w:rsidP="00FB4E24">
      <w:pPr>
        <w:jc w:val="both"/>
        <w:rPr>
          <w:sz w:val="16"/>
          <w:szCs w:val="16"/>
        </w:rPr>
      </w:pPr>
      <w:r w:rsidRPr="007A6578">
        <w:rPr>
          <w:sz w:val="16"/>
          <w:szCs w:val="16"/>
        </w:rPr>
        <w:t>выставки, лучший производитель выставки.</w:t>
      </w:r>
    </w:p>
    <w:p w:rsidR="00FB4E24" w:rsidRPr="007A6578" w:rsidRDefault="00FB4E24" w:rsidP="00FB4E24">
      <w:pPr>
        <w:spacing w:before="120"/>
        <w:jc w:val="both"/>
        <w:rPr>
          <w:b/>
          <w:sz w:val="16"/>
          <w:szCs w:val="16"/>
        </w:rPr>
      </w:pPr>
      <w:r w:rsidRPr="007A6578">
        <w:rPr>
          <w:b/>
          <w:sz w:val="16"/>
          <w:szCs w:val="16"/>
        </w:rPr>
        <w:t xml:space="preserve">СУДЕЙСТВО В РИНГЕ </w:t>
      </w:r>
    </w:p>
    <w:p w:rsidR="00FB4E24" w:rsidRPr="007A6578" w:rsidRDefault="00FB4E24" w:rsidP="00FB4E24">
      <w:pPr>
        <w:jc w:val="both"/>
        <w:rPr>
          <w:sz w:val="16"/>
          <w:szCs w:val="16"/>
        </w:rPr>
      </w:pPr>
      <w:r w:rsidRPr="007A6578">
        <w:rPr>
          <w:sz w:val="16"/>
          <w:szCs w:val="16"/>
        </w:rPr>
        <w:t>На монопородных выставках проводится индивидуальное судейство, при котором эксперт производит осмотр каждой собаки, делает ее описание и присуждает оценку. Четыре лучшие собаки в каждом классе расставляются при наличии оценки не ниже «Отлично», а в классе щенков и бэби расставляются при наличии оценки не ниже «Очень перспективный».</w:t>
      </w:r>
    </w:p>
    <w:p w:rsidR="00FB4E24" w:rsidRPr="007A6578" w:rsidRDefault="00FB4E24" w:rsidP="00FB4E24">
      <w:pPr>
        <w:jc w:val="both"/>
        <w:rPr>
          <w:sz w:val="16"/>
          <w:szCs w:val="16"/>
        </w:rPr>
      </w:pPr>
      <w:r w:rsidRPr="007A6578">
        <w:rPr>
          <w:sz w:val="16"/>
          <w:szCs w:val="16"/>
        </w:rPr>
        <w:t>На монопородных выставках запрещается выставлять собак в строгих  ошейниках, намордниках, шлейках. Уход с ринга экспонента с собакой во время судейства без разрешения судьи может повлечь дисквалификацию. Участники, опоздавшие в ринг к судейству не допускаются. Судейство в рингах и на конкурсах должно начинаться  строго в указанное в расписании выставки время.</w:t>
      </w:r>
    </w:p>
    <w:p w:rsidR="00FB4E24" w:rsidRPr="007A6578" w:rsidRDefault="00FB4E24" w:rsidP="00FB4E24">
      <w:pPr>
        <w:jc w:val="both"/>
        <w:rPr>
          <w:sz w:val="16"/>
          <w:szCs w:val="16"/>
        </w:rPr>
      </w:pPr>
      <w:r w:rsidRPr="007A6578">
        <w:rPr>
          <w:sz w:val="16"/>
          <w:szCs w:val="16"/>
        </w:rPr>
        <w:t>На монопородных выставках запрещен двойной хендлинг, смена хендлера возможна только с разрешении судьи.</w:t>
      </w:r>
    </w:p>
    <w:p w:rsidR="00FB4E24" w:rsidRPr="007A6578" w:rsidRDefault="00FB4E24" w:rsidP="00FB4E24">
      <w:pPr>
        <w:jc w:val="both"/>
        <w:rPr>
          <w:sz w:val="16"/>
          <w:szCs w:val="16"/>
        </w:rPr>
      </w:pPr>
      <w:r w:rsidRPr="007A6578">
        <w:rPr>
          <w:sz w:val="16"/>
          <w:szCs w:val="16"/>
        </w:rPr>
        <w:t>За жестокое отношение к собакам, неэтичное поведение на территории выставки, спровоцированные драки собак, покусы, по заявлению эксперта, членов ринговой бригады или членов оргкомитета Выставочная комиссия РКФ может дисквалифицировать владельца и собаку сроком от 1 до 3 лет со всех монопородных выставок с аннулированием оценок и титулов.</w:t>
      </w:r>
    </w:p>
    <w:p w:rsidR="00FB4E24" w:rsidRPr="007A6578" w:rsidRDefault="00FB4E24" w:rsidP="00FB4E24">
      <w:pPr>
        <w:rPr>
          <w:sz w:val="16"/>
          <w:szCs w:val="16"/>
        </w:rPr>
      </w:pPr>
      <w:r w:rsidRPr="007A6578">
        <w:rPr>
          <w:sz w:val="16"/>
          <w:szCs w:val="16"/>
        </w:rPr>
        <w:lastRenderedPageBreak/>
        <w:t>На всех выставках в системе РКФ - FCI присвоение титулов является прерогативой эксперта. Протесты на экспертизу не принимаются, мнение эксперта окончательно и обжалованию не подлежит.</w:t>
      </w:r>
    </w:p>
    <w:p w:rsidR="00FB4E24" w:rsidRPr="007A6578" w:rsidRDefault="00FB4E24" w:rsidP="00FB4E24">
      <w:pPr>
        <w:rPr>
          <w:sz w:val="16"/>
          <w:szCs w:val="16"/>
        </w:rPr>
      </w:pPr>
    </w:p>
    <w:p w:rsidR="00FB4E24" w:rsidRDefault="00FB4E24" w:rsidP="00FB4E24">
      <w:pPr>
        <w:jc w:val="center"/>
        <w:rPr>
          <w:rFonts w:ascii="Georgia" w:hAnsi="Georgia"/>
          <w:b/>
          <w:i/>
          <w:sz w:val="22"/>
          <w:szCs w:val="22"/>
        </w:rPr>
      </w:pPr>
    </w:p>
    <w:p w:rsidR="007A6578" w:rsidRDefault="007A6578" w:rsidP="00FB4E24">
      <w:pPr>
        <w:jc w:val="center"/>
        <w:rPr>
          <w:rFonts w:ascii="Georgia" w:hAnsi="Georgia"/>
          <w:b/>
          <w:i/>
          <w:sz w:val="22"/>
          <w:szCs w:val="22"/>
        </w:rPr>
      </w:pPr>
    </w:p>
    <w:p w:rsidR="005F2B54" w:rsidRDefault="005F2B54" w:rsidP="005F2B54">
      <w:pPr>
        <w:pStyle w:val="3"/>
        <w:keepNext/>
        <w:spacing w:before="240" w:after="60"/>
        <w:jc w:val="center"/>
        <w:rPr>
          <w:rFonts w:cs="Arial Narrow"/>
          <w:b/>
          <w:bCs/>
          <w:sz w:val="28"/>
          <w:szCs w:val="28"/>
          <w:lang w:val="ru-RU"/>
        </w:rPr>
      </w:pPr>
      <w:r>
        <w:rPr>
          <w:rFonts w:cs="Arial Narrow"/>
          <w:b/>
          <w:bCs/>
          <w:sz w:val="28"/>
          <w:szCs w:val="28"/>
          <w:lang w:val="ru-RU"/>
        </w:rPr>
        <w:t>Специализированная выставка ранга ПК ЙОРКШИРСКИХ ТЕРЬЕРОВ г. Кемерово</w:t>
      </w:r>
    </w:p>
    <w:p w:rsidR="005F2B54" w:rsidRDefault="005F2B54" w:rsidP="005F2B54">
      <w:pPr>
        <w:rPr>
          <w:rFonts w:cs="Arial Narrow"/>
        </w:rPr>
      </w:pPr>
      <w:r>
        <w:rPr>
          <w:rFonts w:cs="Arial Narrow"/>
          <w:b/>
          <w:bCs/>
        </w:rPr>
        <w:t>Расписание / Schedule</w:t>
      </w:r>
    </w:p>
    <w:p w:rsidR="005F2B54" w:rsidRDefault="005F2B54" w:rsidP="005F2B54">
      <w:pPr>
        <w:jc w:val="center"/>
        <w:rPr>
          <w:rFonts w:cs="Arial Narrow"/>
          <w:sz w:val="20"/>
          <w:szCs w:val="20"/>
        </w:rPr>
      </w:pPr>
      <w:r>
        <w:rPr>
          <w:rFonts w:cs="Arial Narrow"/>
          <w:sz w:val="20"/>
          <w:szCs w:val="20"/>
        </w:rPr>
        <w:t>18.08.2018</w:t>
      </w:r>
    </w:p>
    <w:tbl>
      <w:tblPr>
        <w:tblW w:w="0" w:type="auto"/>
        <w:tblInd w:w="50" w:type="dxa"/>
        <w:tblLayout w:type="fixed"/>
        <w:tblCellMar>
          <w:left w:w="50" w:type="dxa"/>
          <w:right w:w="50" w:type="dxa"/>
        </w:tblCellMar>
        <w:tblLook w:val="0000" w:firstRow="0" w:lastRow="0" w:firstColumn="0" w:lastColumn="0" w:noHBand="0" w:noVBand="0"/>
      </w:tblPr>
      <w:tblGrid>
        <w:gridCol w:w="650"/>
        <w:gridCol w:w="396"/>
        <w:gridCol w:w="2441"/>
        <w:gridCol w:w="1813"/>
        <w:gridCol w:w="800"/>
        <w:gridCol w:w="874"/>
      </w:tblGrid>
      <w:tr w:rsidR="005F2B54" w:rsidTr="00C3755D">
        <w:tblPrEx>
          <w:tblCellMar>
            <w:top w:w="0" w:type="dxa"/>
            <w:bottom w:w="0" w:type="dxa"/>
          </w:tblCellMar>
        </w:tblPrEx>
        <w:tc>
          <w:tcPr>
            <w:tcW w:w="6974" w:type="dxa"/>
            <w:gridSpan w:val="6"/>
            <w:tcBorders>
              <w:top w:val="none" w:sz="2" w:space="0" w:color="auto"/>
              <w:left w:val="none" w:sz="2" w:space="0" w:color="auto"/>
              <w:bottom w:val="dotted" w:sz="4" w:space="0" w:color="auto"/>
              <w:right w:val="none" w:sz="2" w:space="0" w:color="auto"/>
            </w:tcBorders>
          </w:tcPr>
          <w:p w:rsidR="005F2B54" w:rsidRDefault="005F2B54" w:rsidP="00C3755D">
            <w:pPr>
              <w:spacing w:before="50" w:after="50"/>
              <w:rPr>
                <w:rFonts w:cs="Arial Narrow"/>
                <w:sz w:val="20"/>
                <w:szCs w:val="20"/>
              </w:rPr>
            </w:pPr>
            <w:r>
              <w:rPr>
                <w:rFonts w:cs="Arial Narrow"/>
                <w:sz w:val="20"/>
                <w:szCs w:val="20"/>
              </w:rPr>
              <w:t>РИНГ 1 / RING 1</w:t>
            </w:r>
          </w:p>
        </w:tc>
      </w:tr>
      <w:tr w:rsidR="005F2B54" w:rsidTr="00C3755D">
        <w:tblPrEx>
          <w:tblCellMar>
            <w:top w:w="0" w:type="dxa"/>
            <w:bottom w:w="0" w:type="dxa"/>
          </w:tblCellMar>
        </w:tblPrEx>
        <w:tc>
          <w:tcPr>
            <w:tcW w:w="6974" w:type="dxa"/>
            <w:gridSpan w:val="6"/>
            <w:tcBorders>
              <w:top w:val="none" w:sz="2" w:space="0" w:color="auto"/>
              <w:left w:val="none" w:sz="2" w:space="0" w:color="auto"/>
              <w:bottom w:val="dotted" w:sz="4" w:space="0" w:color="auto"/>
              <w:right w:val="none" w:sz="2" w:space="0" w:color="auto"/>
            </w:tcBorders>
          </w:tcPr>
          <w:p w:rsidR="005F2B54" w:rsidRDefault="005F2B54" w:rsidP="00C3755D">
            <w:pPr>
              <w:spacing w:before="50" w:after="50"/>
              <w:rPr>
                <w:rFonts w:cs="Arial Narrow"/>
                <w:sz w:val="16"/>
                <w:szCs w:val="16"/>
              </w:rPr>
            </w:pPr>
            <w:r>
              <w:rPr>
                <w:rFonts w:cs="Arial Narrow"/>
                <w:b/>
                <w:bCs/>
                <w:sz w:val="16"/>
                <w:szCs w:val="16"/>
              </w:rPr>
              <w:t>Крюкова Елена Валентиновна / Elena Kryukova</w:t>
            </w:r>
          </w:p>
        </w:tc>
      </w:tr>
      <w:tr w:rsidR="005F2B54" w:rsidTr="00C3755D">
        <w:tblPrEx>
          <w:tblCellMar>
            <w:top w:w="0" w:type="dxa"/>
            <w:bottom w:w="0" w:type="dxa"/>
          </w:tblCellMar>
        </w:tblPrEx>
        <w:tc>
          <w:tcPr>
            <w:tcW w:w="1046" w:type="dxa"/>
            <w:gridSpan w:val="2"/>
            <w:tcBorders>
              <w:top w:val="none" w:sz="2" w:space="0" w:color="auto"/>
              <w:left w:val="none" w:sz="2" w:space="0" w:color="auto"/>
              <w:bottom w:val="dotted" w:sz="4" w:space="0" w:color="auto"/>
              <w:right w:val="none" w:sz="2" w:space="0" w:color="auto"/>
            </w:tcBorders>
          </w:tcPr>
          <w:p w:rsidR="00B97C3B" w:rsidRDefault="005F2B54" w:rsidP="00C3755D">
            <w:pPr>
              <w:spacing w:before="50" w:after="50"/>
              <w:rPr>
                <w:rFonts w:cs="Arial Narrow"/>
                <w:sz w:val="16"/>
                <w:szCs w:val="16"/>
              </w:rPr>
            </w:pPr>
            <w:r>
              <w:rPr>
                <w:rFonts w:cs="Arial Narrow"/>
                <w:sz w:val="16"/>
                <w:szCs w:val="16"/>
              </w:rPr>
              <w:t xml:space="preserve"> </w:t>
            </w:r>
          </w:p>
          <w:p w:rsidR="00B97C3B" w:rsidRDefault="00B97C3B" w:rsidP="00C3755D">
            <w:pPr>
              <w:spacing w:before="50" w:after="50"/>
              <w:rPr>
                <w:rFonts w:cs="Arial Narrow"/>
                <w:sz w:val="16"/>
                <w:szCs w:val="16"/>
              </w:rPr>
            </w:pPr>
          </w:p>
          <w:p w:rsidR="005F2B54" w:rsidRDefault="005F2B54" w:rsidP="00C3755D">
            <w:pPr>
              <w:spacing w:before="50" w:after="50"/>
              <w:rPr>
                <w:rFonts w:cs="Arial Narrow"/>
                <w:sz w:val="16"/>
                <w:szCs w:val="16"/>
              </w:rPr>
            </w:pPr>
            <w:r>
              <w:rPr>
                <w:rFonts w:cs="Arial Narrow"/>
                <w:sz w:val="16"/>
                <w:szCs w:val="16"/>
              </w:rPr>
              <w:t xml:space="preserve"> 16:30</w:t>
            </w:r>
          </w:p>
        </w:tc>
        <w:tc>
          <w:tcPr>
            <w:tcW w:w="5928" w:type="dxa"/>
            <w:gridSpan w:val="4"/>
            <w:tcBorders>
              <w:top w:val="none" w:sz="2" w:space="0" w:color="auto"/>
              <w:left w:val="none" w:sz="2" w:space="0" w:color="auto"/>
              <w:bottom w:val="dotted" w:sz="4" w:space="0" w:color="auto"/>
              <w:right w:val="none" w:sz="2" w:space="0" w:color="auto"/>
            </w:tcBorders>
          </w:tcPr>
          <w:p w:rsidR="005F2B54" w:rsidRDefault="005F2B54" w:rsidP="00C3755D">
            <w:pPr>
              <w:spacing w:before="50" w:after="100"/>
              <w:rPr>
                <w:rFonts w:cs="Arial Narrow"/>
                <w:sz w:val="16"/>
                <w:szCs w:val="16"/>
              </w:rPr>
            </w:pPr>
            <w:r>
              <w:rPr>
                <w:rFonts w:cs="Arial Narrow"/>
                <w:sz w:val="16"/>
                <w:szCs w:val="16"/>
              </w:rPr>
              <w:t>Йоркширский терьер / Yorkshire Terrier (15) (Великобритания / Great Britain)</w:t>
            </w:r>
          </w:p>
        </w:tc>
      </w:tr>
      <w:tr w:rsidR="005F2B54" w:rsidTr="00C3755D">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5F2B54" w:rsidRDefault="005F2B54" w:rsidP="00C3755D">
            <w:pPr>
              <w:rPr>
                <w:rFonts w:cs="Arial Narrow"/>
                <w:sz w:val="4"/>
                <w:szCs w:val="4"/>
              </w:rPr>
            </w:pPr>
            <w:r>
              <w:rPr>
                <w:rFonts w:cs="Arial Narrow"/>
                <w:sz w:val="4"/>
                <w:szCs w:val="4"/>
              </w:rPr>
              <w:t xml:space="preserve">  </w:t>
            </w:r>
          </w:p>
        </w:tc>
        <w:tc>
          <w:tcPr>
            <w:tcW w:w="5450" w:type="dxa"/>
            <w:gridSpan w:val="4"/>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b/>
                <w:bCs/>
                <w:sz w:val="18"/>
                <w:szCs w:val="18"/>
              </w:rPr>
            </w:pPr>
            <w:r>
              <w:rPr>
                <w:rFonts w:cs="Arial Narrow"/>
                <w:b/>
                <w:bCs/>
                <w:sz w:val="18"/>
                <w:szCs w:val="18"/>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b/>
                <w:bCs/>
                <w:sz w:val="18"/>
                <w:szCs w:val="18"/>
              </w:rPr>
            </w:pPr>
          </w:p>
        </w:tc>
      </w:tr>
      <w:tr w:rsidR="005F2B54" w:rsidTr="00C3755D">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sz w:val="14"/>
                <w:szCs w:val="14"/>
              </w:rPr>
            </w:pPr>
            <w:r>
              <w:rPr>
                <w:rFonts w:cs="Arial Narrow"/>
                <w:sz w:val="14"/>
                <w:szCs w:val="14"/>
              </w:rPr>
              <w:t>№ породы</w:t>
            </w:r>
          </w:p>
        </w:tc>
        <w:tc>
          <w:tcPr>
            <w:tcW w:w="2837" w:type="dxa"/>
            <w:gridSpan w:val="2"/>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sz w:val="14"/>
                <w:szCs w:val="14"/>
              </w:rPr>
            </w:pPr>
            <w:r>
              <w:rPr>
                <w:rFonts w:cs="Arial Narrow"/>
                <w:sz w:val="14"/>
                <w:szCs w:val="14"/>
              </w:rPr>
              <w:t>Порода</w:t>
            </w:r>
          </w:p>
        </w:tc>
        <w:tc>
          <w:tcPr>
            <w:tcW w:w="1813" w:type="dxa"/>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sz w:val="14"/>
                <w:szCs w:val="14"/>
              </w:rPr>
            </w:pPr>
            <w:r>
              <w:rPr>
                <w:rFonts w:cs="Arial Narrow"/>
                <w:sz w:val="14"/>
                <w:szCs w:val="14"/>
              </w:rPr>
              <w:t>Судья</w:t>
            </w:r>
          </w:p>
        </w:tc>
        <w:tc>
          <w:tcPr>
            <w:tcW w:w="800" w:type="dxa"/>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sz w:val="14"/>
                <w:szCs w:val="14"/>
              </w:rPr>
            </w:pPr>
            <w:r>
              <w:rPr>
                <w:rFonts w:cs="Arial Narrow"/>
                <w:sz w:val="14"/>
                <w:szCs w:val="14"/>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sz w:val="14"/>
                <w:szCs w:val="14"/>
              </w:rPr>
            </w:pPr>
            <w:r>
              <w:rPr>
                <w:rFonts w:cs="Arial Narrow"/>
                <w:sz w:val="14"/>
                <w:szCs w:val="14"/>
              </w:rPr>
              <w:t>Кол-во участников</w:t>
            </w:r>
          </w:p>
        </w:tc>
      </w:tr>
      <w:tr w:rsidR="005F2B54" w:rsidTr="00C3755D">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5F2B54" w:rsidRDefault="005F2B54" w:rsidP="00C3755D">
            <w:pPr>
              <w:rPr>
                <w:rFonts w:cs="Arial Narrow"/>
                <w:sz w:val="14"/>
                <w:szCs w:val="14"/>
              </w:rPr>
            </w:pPr>
          </w:p>
        </w:tc>
        <w:tc>
          <w:tcPr>
            <w:tcW w:w="5450" w:type="dxa"/>
            <w:gridSpan w:val="4"/>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b/>
                <w:bCs/>
                <w:sz w:val="14"/>
                <w:szCs w:val="14"/>
              </w:rPr>
            </w:pPr>
            <w:r>
              <w:rPr>
                <w:rFonts w:cs="Arial Narrow"/>
                <w:b/>
                <w:bCs/>
                <w:sz w:val="14"/>
                <w:szCs w:val="14"/>
              </w:rPr>
              <w:t>3 Группа FCI. Терьеры</w:t>
            </w:r>
          </w:p>
        </w:tc>
        <w:tc>
          <w:tcPr>
            <w:tcW w:w="874" w:type="dxa"/>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b/>
                <w:bCs/>
                <w:sz w:val="14"/>
                <w:szCs w:val="14"/>
              </w:rPr>
            </w:pPr>
          </w:p>
        </w:tc>
      </w:tr>
      <w:tr w:rsidR="005F2B54" w:rsidTr="00C3755D">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5F2B54" w:rsidRDefault="005F2B54" w:rsidP="00C3755D">
            <w:pPr>
              <w:rPr>
                <w:rFonts w:cs="Arial Narrow"/>
                <w:sz w:val="14"/>
                <w:szCs w:val="14"/>
              </w:rPr>
            </w:pPr>
            <w:r>
              <w:rPr>
                <w:rFonts w:cs="Arial Narrow"/>
                <w:sz w:val="14"/>
                <w:szCs w:val="14"/>
              </w:rPr>
              <w:t>86</w:t>
            </w:r>
          </w:p>
        </w:tc>
        <w:tc>
          <w:tcPr>
            <w:tcW w:w="2837" w:type="dxa"/>
            <w:gridSpan w:val="2"/>
            <w:tcBorders>
              <w:top w:val="single" w:sz="4" w:space="0" w:color="auto"/>
              <w:left w:val="single" w:sz="4" w:space="0" w:color="auto"/>
              <w:bottom w:val="single" w:sz="4" w:space="0" w:color="auto"/>
              <w:right w:val="single" w:sz="4" w:space="0" w:color="auto"/>
            </w:tcBorders>
          </w:tcPr>
          <w:p w:rsidR="005F2B54" w:rsidRDefault="005F2B54" w:rsidP="00C3755D">
            <w:pPr>
              <w:rPr>
                <w:rFonts w:cs="Arial Narrow"/>
                <w:sz w:val="14"/>
                <w:szCs w:val="14"/>
              </w:rPr>
            </w:pPr>
            <w:r>
              <w:rPr>
                <w:rFonts w:cs="Arial Narrow"/>
                <w:sz w:val="14"/>
                <w:szCs w:val="14"/>
              </w:rPr>
              <w:t>Йоркширский терьер / Yorkshire Terrier</w:t>
            </w:r>
          </w:p>
        </w:tc>
        <w:tc>
          <w:tcPr>
            <w:tcW w:w="1813" w:type="dxa"/>
            <w:tcBorders>
              <w:top w:val="single" w:sz="4" w:space="0" w:color="auto"/>
              <w:left w:val="single" w:sz="4" w:space="0" w:color="auto"/>
              <w:bottom w:val="single" w:sz="4" w:space="0" w:color="auto"/>
              <w:right w:val="single" w:sz="4" w:space="0" w:color="auto"/>
            </w:tcBorders>
          </w:tcPr>
          <w:p w:rsidR="005F2B54" w:rsidRDefault="005F2B54" w:rsidP="00C3755D">
            <w:pPr>
              <w:rPr>
                <w:rFonts w:cs="Arial Narrow"/>
                <w:sz w:val="14"/>
                <w:szCs w:val="14"/>
              </w:rPr>
            </w:pPr>
            <w:r>
              <w:rPr>
                <w:rFonts w:cs="Arial Narrow"/>
                <w:sz w:val="14"/>
                <w:szCs w:val="14"/>
              </w:rPr>
              <w:t>Крюкова Елена Валентиновна / Elena Kryukova</w:t>
            </w:r>
          </w:p>
        </w:tc>
        <w:tc>
          <w:tcPr>
            <w:tcW w:w="800" w:type="dxa"/>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sz w:val="14"/>
                <w:szCs w:val="14"/>
              </w:rPr>
            </w:pPr>
            <w:r>
              <w:rPr>
                <w:rFonts w:cs="Arial Narrow"/>
                <w:sz w:val="14"/>
                <w:szCs w:val="14"/>
              </w:rPr>
              <w:t>1-15</w:t>
            </w:r>
          </w:p>
        </w:tc>
        <w:tc>
          <w:tcPr>
            <w:tcW w:w="874" w:type="dxa"/>
            <w:tcBorders>
              <w:top w:val="single" w:sz="4" w:space="0" w:color="auto"/>
              <w:left w:val="single" w:sz="4" w:space="0" w:color="auto"/>
              <w:bottom w:val="single" w:sz="4" w:space="0" w:color="auto"/>
              <w:right w:val="single" w:sz="4" w:space="0" w:color="auto"/>
            </w:tcBorders>
          </w:tcPr>
          <w:p w:rsidR="005F2B54" w:rsidRDefault="005F2B54" w:rsidP="00C3755D">
            <w:pPr>
              <w:jc w:val="center"/>
              <w:rPr>
                <w:rFonts w:cs="Arial Narrow"/>
                <w:sz w:val="14"/>
                <w:szCs w:val="14"/>
              </w:rPr>
            </w:pPr>
            <w:r>
              <w:rPr>
                <w:rFonts w:cs="Arial Narrow"/>
                <w:sz w:val="14"/>
                <w:szCs w:val="14"/>
              </w:rPr>
              <w:t>15</w:t>
            </w:r>
          </w:p>
        </w:tc>
      </w:tr>
    </w:tbl>
    <w:p w:rsidR="005F2B54" w:rsidRDefault="005F2B54" w:rsidP="005F2B54">
      <w:pPr>
        <w:rPr>
          <w:rFonts w:cs="Arial Narrow"/>
          <w:sz w:val="22"/>
          <w:szCs w:val="22"/>
        </w:rPr>
      </w:pPr>
    </w:p>
    <w:p w:rsidR="005F2B54" w:rsidRDefault="005F2B54" w:rsidP="005F2B54">
      <w:pPr>
        <w:pageBreakBefore/>
        <w:rPr>
          <w:rFonts w:cs="Arial Narrow"/>
          <w:sz w:val="4"/>
          <w:szCs w:val="4"/>
        </w:rPr>
      </w:pPr>
      <w:r>
        <w:rPr>
          <w:rFonts w:cs="Arial Narrow"/>
          <w:sz w:val="22"/>
          <w:szCs w:val="22"/>
        </w:rPr>
        <w:lastRenderedPageBreak/>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5F2B54" w:rsidTr="00C3755D">
        <w:tblPrEx>
          <w:tblCellMar>
            <w:top w:w="0" w:type="dxa"/>
            <w:bottom w:w="0" w:type="dxa"/>
          </w:tblCellMar>
        </w:tblPrEx>
        <w:tc>
          <w:tcPr>
            <w:tcW w:w="6974" w:type="dxa"/>
            <w:tcBorders>
              <w:top w:val="single" w:sz="2" w:space="0" w:color="auto"/>
              <w:left w:val="none" w:sz="2" w:space="0" w:color="auto"/>
              <w:bottom w:val="none" w:sz="2" w:space="0" w:color="auto"/>
              <w:right w:val="none" w:sz="2" w:space="0" w:color="auto"/>
            </w:tcBorders>
          </w:tcPr>
          <w:p w:rsidR="005F2B54" w:rsidRDefault="005F2B54" w:rsidP="00C3755D">
            <w:pPr>
              <w:jc w:val="center"/>
              <w:rPr>
                <w:rFonts w:cs="Arial Narrow"/>
                <w:b/>
                <w:bCs/>
                <w:sz w:val="20"/>
                <w:szCs w:val="20"/>
              </w:rPr>
            </w:pPr>
            <w:r>
              <w:rPr>
                <w:rFonts w:cs="Arial Narrow"/>
                <w:b/>
                <w:bCs/>
                <w:sz w:val="20"/>
                <w:szCs w:val="20"/>
              </w:rPr>
              <w:t>3 ГРУППА FCI. ТЕРЬЕРЫ</w:t>
            </w:r>
          </w:p>
        </w:tc>
      </w:tr>
    </w:tbl>
    <w:p w:rsidR="005F2B54" w:rsidRDefault="005F2B54" w:rsidP="005F2B54">
      <w:pPr>
        <w:spacing w:after="10"/>
        <w:rPr>
          <w:rFonts w:cs="Arial Narrow"/>
          <w:b/>
          <w:bCs/>
          <w:sz w:val="2"/>
          <w:szCs w:val="2"/>
        </w:rPr>
      </w:pPr>
    </w:p>
    <w:tbl>
      <w:tblPr>
        <w:tblW w:w="0" w:type="auto"/>
        <w:tblInd w:w="50" w:type="dxa"/>
        <w:tblLayout w:type="fixed"/>
        <w:tblCellMar>
          <w:left w:w="50" w:type="dxa"/>
          <w:right w:w="50" w:type="dxa"/>
        </w:tblCellMar>
        <w:tblLook w:val="0000" w:firstRow="0" w:lastRow="0" w:firstColumn="0" w:lastColumn="0" w:noHBand="0" w:noVBand="0"/>
      </w:tblPr>
      <w:tblGrid>
        <w:gridCol w:w="600"/>
        <w:gridCol w:w="2887"/>
        <w:gridCol w:w="3487"/>
      </w:tblGrid>
      <w:tr w:rsidR="005F2B54" w:rsidTr="00C3755D">
        <w:tblPrEx>
          <w:tblCellMar>
            <w:top w:w="0" w:type="dxa"/>
            <w:bottom w:w="0" w:type="dxa"/>
          </w:tblCellMar>
        </w:tblPrEx>
        <w:tc>
          <w:tcPr>
            <w:tcW w:w="6974" w:type="dxa"/>
            <w:gridSpan w:val="3"/>
            <w:tcBorders>
              <w:top w:val="single" w:sz="2" w:space="0" w:color="auto"/>
              <w:left w:val="none" w:sz="2" w:space="0" w:color="auto"/>
              <w:bottom w:val="single" w:sz="2" w:space="0" w:color="auto"/>
              <w:right w:val="none" w:sz="2" w:space="0" w:color="auto"/>
            </w:tcBorders>
          </w:tcPr>
          <w:p w:rsidR="005F2B54" w:rsidRDefault="005F2B54" w:rsidP="00C3755D">
            <w:pPr>
              <w:jc w:val="center"/>
              <w:rPr>
                <w:rFonts w:cs="Arial Narrow"/>
                <w:sz w:val="16"/>
                <w:szCs w:val="16"/>
              </w:rPr>
            </w:pPr>
            <w:r>
              <w:rPr>
                <w:rFonts w:cs="Arial Narrow"/>
                <w:b/>
                <w:bCs/>
                <w:sz w:val="16"/>
                <w:szCs w:val="16"/>
              </w:rPr>
              <w:t xml:space="preserve">ЙОРКШИРСКИЙ ТЕРЬЕР / YORKSHIRE TERRIER </w:t>
            </w:r>
            <w:r>
              <w:rPr>
                <w:rFonts w:cs="Arial Narrow"/>
                <w:sz w:val="16"/>
                <w:szCs w:val="16"/>
              </w:rPr>
              <w:t xml:space="preserve">(FCI 86, Великобритания / Great Britain) </w:t>
            </w:r>
          </w:p>
          <w:p w:rsidR="005F2B54" w:rsidRDefault="005F2B54" w:rsidP="00C3755D">
            <w:pPr>
              <w:jc w:val="center"/>
              <w:rPr>
                <w:rFonts w:cs="Arial Narrow"/>
                <w:sz w:val="2"/>
                <w:szCs w:val="2"/>
              </w:rPr>
            </w:pPr>
            <w:r>
              <w:rPr>
                <w:rFonts w:cs="Arial Narrow"/>
                <w:i/>
                <w:iCs/>
                <w:sz w:val="12"/>
                <w:szCs w:val="12"/>
              </w:rPr>
              <w:t>Судья Крюкова Елена Валентиновна / Judge Elena Kryukova (номера 1-15, количество 15), 18.08.2018, Ринг 1, 16:30</w:t>
            </w:r>
          </w:p>
        </w:tc>
      </w:tr>
      <w:tr w:rsidR="005F2B54" w:rsidTr="00C3755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5F2B54" w:rsidRDefault="005F2B54" w:rsidP="00C3755D">
            <w:pPr>
              <w:spacing w:before="35"/>
              <w:rPr>
                <w:rFonts w:cs="Arial Narrow"/>
                <w:b/>
                <w:bCs/>
                <w:i/>
                <w:iCs/>
                <w:sz w:val="18"/>
                <w:szCs w:val="18"/>
              </w:rPr>
            </w:pPr>
          </w:p>
          <w:p w:rsidR="005F2B54" w:rsidRDefault="005F2B54" w:rsidP="00C3755D">
            <w:pPr>
              <w:spacing w:before="35"/>
              <w:rPr>
                <w:rFonts w:cs="Arial Narrow"/>
                <w:b/>
                <w:bCs/>
                <w:i/>
                <w:iCs/>
                <w:sz w:val="18"/>
                <w:szCs w:val="18"/>
              </w:rPr>
            </w:pPr>
          </w:p>
          <w:p w:rsidR="005F2B54" w:rsidRDefault="005F2B54" w:rsidP="00C3755D">
            <w:pPr>
              <w:spacing w:before="35"/>
              <w:rPr>
                <w:rFonts w:cs="Arial Narrow"/>
                <w:b/>
                <w:bCs/>
                <w:sz w:val="18"/>
                <w:szCs w:val="18"/>
              </w:rPr>
            </w:pPr>
            <w:r>
              <w:rPr>
                <w:rFonts w:cs="Arial Narrow"/>
                <w:b/>
                <w:bCs/>
                <w:i/>
                <w:iCs/>
                <w:sz w:val="18"/>
                <w:szCs w:val="18"/>
              </w:rPr>
              <w:t>Кобели / Males</w:t>
            </w:r>
          </w:p>
        </w:tc>
        <w:tc>
          <w:tcPr>
            <w:tcW w:w="3487" w:type="dxa"/>
            <w:tcBorders>
              <w:top w:val="none" w:sz="2" w:space="0" w:color="auto"/>
              <w:left w:val="none" w:sz="2" w:space="0" w:color="auto"/>
              <w:bottom w:val="none" w:sz="2" w:space="0" w:color="auto"/>
              <w:right w:val="none" w:sz="2" w:space="0" w:color="auto"/>
            </w:tcBorders>
          </w:tcPr>
          <w:p w:rsidR="005F2B54" w:rsidRDefault="005F2B54" w:rsidP="00C3755D">
            <w:pPr>
              <w:spacing w:after="35"/>
              <w:jc w:val="right"/>
              <w:rPr>
                <w:rFonts w:cs="Arial Narrow"/>
                <w:sz w:val="18"/>
                <w:szCs w:val="18"/>
              </w:rPr>
            </w:pPr>
            <w:r>
              <w:rPr>
                <w:rFonts w:cs="Arial Narrow"/>
                <w:b/>
                <w:bCs/>
                <w:sz w:val="18"/>
                <w:szCs w:val="18"/>
              </w:rPr>
              <w:t>Класс Юниоров / Junior Class</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001</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ВЕГАИР КОННОРС ПОШ САН</w:t>
            </w:r>
          </w:p>
          <w:p w:rsidR="005F2B54" w:rsidRDefault="005F2B54" w:rsidP="00C3755D">
            <w:pPr>
              <w:rPr>
                <w:rFonts w:cs="Arial Narrow"/>
                <w:sz w:val="17"/>
                <w:szCs w:val="17"/>
              </w:rPr>
            </w:pPr>
            <w:r>
              <w:rPr>
                <w:rFonts w:cs="Arial Narrow"/>
                <w:sz w:val="17"/>
                <w:szCs w:val="17"/>
              </w:rPr>
              <w:t>МЕТРИКА, AGR 5415, д.р. 03.05.2017, ст-п, GLAMOURE COUTURE ARSENAL x EUPHORIA'S REVOLUTION STYLE, зав. Борисова Ю., вл. Борисова Ю.Н., Россия / Russia, Кемеровская Область, Кемерово, Московский Проспект, дом 17в, кв 30</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002</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ИМПОСИБЛ БЬЮТИ КЕЙ ТУ МАЙ ХАРТ</w:t>
            </w:r>
          </w:p>
          <w:p w:rsidR="005F2B54" w:rsidRDefault="005F2B54" w:rsidP="00C3755D">
            <w:pPr>
              <w:rPr>
                <w:rFonts w:cs="Arial Narrow"/>
                <w:sz w:val="17"/>
                <w:szCs w:val="17"/>
              </w:rPr>
            </w:pPr>
            <w:r>
              <w:rPr>
                <w:rFonts w:cs="Arial Narrow"/>
                <w:sz w:val="17"/>
                <w:szCs w:val="17"/>
              </w:rPr>
              <w:t>МЕТРИКА</w:t>
            </w:r>
            <w:r w:rsidRPr="005F2B54">
              <w:rPr>
                <w:rFonts w:cs="Arial Narrow"/>
                <w:sz w:val="17"/>
                <w:szCs w:val="17"/>
                <w:lang w:val="en-US"/>
              </w:rPr>
              <w:t xml:space="preserve">, PAU 2994, </w:t>
            </w:r>
            <w:r>
              <w:rPr>
                <w:rFonts w:cs="Arial Narrow"/>
                <w:sz w:val="17"/>
                <w:szCs w:val="17"/>
              </w:rPr>
              <w:t>д</w:t>
            </w:r>
            <w:r w:rsidRPr="005F2B54">
              <w:rPr>
                <w:rFonts w:cs="Arial Narrow"/>
                <w:sz w:val="17"/>
                <w:szCs w:val="17"/>
                <w:lang w:val="en-US"/>
              </w:rPr>
              <w:t>.</w:t>
            </w:r>
            <w:r>
              <w:rPr>
                <w:rFonts w:cs="Arial Narrow"/>
                <w:sz w:val="17"/>
                <w:szCs w:val="17"/>
              </w:rPr>
              <w:t>р</w:t>
            </w:r>
            <w:r w:rsidRPr="005F2B54">
              <w:rPr>
                <w:rFonts w:cs="Arial Narrow"/>
                <w:sz w:val="17"/>
                <w:szCs w:val="17"/>
                <w:lang w:val="en-US"/>
              </w:rPr>
              <w:t xml:space="preserve">. 09.05.2017, </w:t>
            </w:r>
            <w:r>
              <w:rPr>
                <w:rFonts w:cs="Arial Narrow"/>
                <w:sz w:val="17"/>
                <w:szCs w:val="17"/>
              </w:rPr>
              <w:t>ст</w:t>
            </w:r>
            <w:r w:rsidRPr="005F2B54">
              <w:rPr>
                <w:rFonts w:cs="Arial Narrow"/>
                <w:sz w:val="17"/>
                <w:szCs w:val="17"/>
                <w:lang w:val="en-US"/>
              </w:rPr>
              <w:t>-</w:t>
            </w:r>
            <w:r>
              <w:rPr>
                <w:rFonts w:cs="Arial Narrow"/>
                <w:sz w:val="17"/>
                <w:szCs w:val="17"/>
              </w:rPr>
              <w:t>п</w:t>
            </w:r>
            <w:r w:rsidRPr="005F2B54">
              <w:rPr>
                <w:rFonts w:cs="Arial Narrow"/>
                <w:sz w:val="17"/>
                <w:szCs w:val="17"/>
                <w:lang w:val="en-US"/>
              </w:rPr>
              <w:t xml:space="preserve">, RUYAL BOUTIQUE FAIR PLAY x CELAYLA IMPOSSIBLE BEAUTY, </w:t>
            </w:r>
            <w:r>
              <w:rPr>
                <w:rFonts w:cs="Arial Narrow"/>
                <w:sz w:val="17"/>
                <w:szCs w:val="17"/>
              </w:rPr>
              <w:t>зав</w:t>
            </w:r>
            <w:r w:rsidRPr="005F2B54">
              <w:rPr>
                <w:rFonts w:cs="Arial Narrow"/>
                <w:sz w:val="17"/>
                <w:szCs w:val="17"/>
                <w:lang w:val="en-US"/>
              </w:rPr>
              <w:t xml:space="preserve">. </w:t>
            </w:r>
            <w:r>
              <w:rPr>
                <w:rFonts w:cs="Arial Narrow"/>
                <w:sz w:val="17"/>
                <w:szCs w:val="17"/>
              </w:rPr>
              <w:t>Щесневская Е, вл. Бендюк О.П, 630073, Россия / Russia, Новосибирская Область, Новосибирск, Карла Маркса Площадь, дом 45, кв 9</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003</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СПАРТАК СТАР САКСЕС</w:t>
            </w:r>
          </w:p>
          <w:p w:rsidR="005F2B54" w:rsidRDefault="005F2B54" w:rsidP="00C3755D">
            <w:pPr>
              <w:rPr>
                <w:rFonts w:cs="Arial Narrow"/>
                <w:sz w:val="17"/>
                <w:szCs w:val="17"/>
              </w:rPr>
            </w:pPr>
            <w:r>
              <w:rPr>
                <w:rFonts w:cs="Arial Narrow"/>
                <w:sz w:val="17"/>
                <w:szCs w:val="17"/>
              </w:rPr>
              <w:t>РКФ 5105323, SKV 1145, д.р. 23.09.2017, ст-п, ЛОРЕНТИС КЕЙ МЭН x ЛАКИ САН БАРБАРА, зав. Высокова Е.С., вл. Шмайда И.В., 654059, Россия / Russia, Кемеровская Область, Новокузнецк, Тореза Улица, дом 61, кв 61</w:t>
            </w:r>
          </w:p>
        </w:tc>
      </w:tr>
      <w:tr w:rsidR="005F2B54" w:rsidTr="00C3755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5F2B54" w:rsidRDefault="005F2B54" w:rsidP="00C3755D">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5F2B54" w:rsidRDefault="005F2B54" w:rsidP="00C3755D">
            <w:pPr>
              <w:spacing w:after="35"/>
              <w:jc w:val="right"/>
              <w:rPr>
                <w:rFonts w:cs="Arial Narrow"/>
                <w:sz w:val="18"/>
                <w:szCs w:val="18"/>
              </w:rPr>
            </w:pPr>
            <w:r>
              <w:rPr>
                <w:rFonts w:cs="Arial Narrow"/>
                <w:b/>
                <w:bCs/>
                <w:sz w:val="18"/>
                <w:szCs w:val="18"/>
              </w:rPr>
              <w:t>Класс Промежуточный / Intermediate Class</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004</w:t>
            </w:r>
          </w:p>
        </w:tc>
        <w:tc>
          <w:tcPr>
            <w:tcW w:w="6374" w:type="dxa"/>
            <w:gridSpan w:val="2"/>
            <w:tcBorders>
              <w:top w:val="none" w:sz="2" w:space="0" w:color="auto"/>
              <w:left w:val="none" w:sz="2" w:space="0" w:color="auto"/>
              <w:bottom w:val="none" w:sz="2" w:space="0" w:color="auto"/>
              <w:right w:val="none" w:sz="2" w:space="0" w:color="auto"/>
            </w:tcBorders>
          </w:tcPr>
          <w:p w:rsidR="005F2B54" w:rsidRPr="005F2B54" w:rsidRDefault="005F2B54" w:rsidP="00C3755D">
            <w:pPr>
              <w:rPr>
                <w:rFonts w:cs="Arial Narrow"/>
                <w:sz w:val="18"/>
                <w:szCs w:val="18"/>
                <w:lang w:val="en-US"/>
              </w:rPr>
            </w:pPr>
            <w:r w:rsidRPr="005F2B54">
              <w:rPr>
                <w:rFonts w:cs="Arial Narrow"/>
                <w:b/>
                <w:bCs/>
                <w:sz w:val="18"/>
                <w:szCs w:val="18"/>
                <w:lang w:val="en-US"/>
              </w:rPr>
              <w:t>IMPOSSIBLE BEAUTY KILLER SMILE</w:t>
            </w:r>
          </w:p>
          <w:p w:rsidR="005F2B54" w:rsidRDefault="005F2B54" w:rsidP="00C3755D">
            <w:pPr>
              <w:rPr>
                <w:rFonts w:cs="Arial Narrow"/>
                <w:sz w:val="17"/>
                <w:szCs w:val="17"/>
              </w:rPr>
            </w:pPr>
            <w:r w:rsidRPr="005F2B54">
              <w:rPr>
                <w:rFonts w:cs="Arial Narrow"/>
                <w:sz w:val="17"/>
                <w:szCs w:val="17"/>
                <w:lang w:val="en-US"/>
              </w:rPr>
              <w:t xml:space="preserve">RKF 5032033, PAU 2995, </w:t>
            </w:r>
            <w:r>
              <w:rPr>
                <w:rFonts w:cs="Arial Narrow"/>
                <w:sz w:val="17"/>
                <w:szCs w:val="17"/>
              </w:rPr>
              <w:t>д</w:t>
            </w:r>
            <w:r w:rsidRPr="005F2B54">
              <w:rPr>
                <w:rFonts w:cs="Arial Narrow"/>
                <w:sz w:val="17"/>
                <w:szCs w:val="17"/>
                <w:lang w:val="en-US"/>
              </w:rPr>
              <w:t>.</w:t>
            </w:r>
            <w:r>
              <w:rPr>
                <w:rFonts w:cs="Arial Narrow"/>
                <w:sz w:val="17"/>
                <w:szCs w:val="17"/>
              </w:rPr>
              <w:t>р</w:t>
            </w:r>
            <w:r w:rsidRPr="005F2B54">
              <w:rPr>
                <w:rFonts w:cs="Arial Narrow"/>
                <w:sz w:val="17"/>
                <w:szCs w:val="17"/>
                <w:lang w:val="en-US"/>
              </w:rPr>
              <w:t xml:space="preserve">. 09.05.2017, steel blue &amp; tan, ROYAL BOUTIQUE FAIR PLAY x CELAULA IMPOSSIBLE BEAUTY, </w:t>
            </w:r>
            <w:r>
              <w:rPr>
                <w:rFonts w:cs="Arial Narrow"/>
                <w:sz w:val="17"/>
                <w:szCs w:val="17"/>
              </w:rPr>
              <w:t>зав</w:t>
            </w:r>
            <w:r w:rsidRPr="005F2B54">
              <w:rPr>
                <w:rFonts w:cs="Arial Narrow"/>
                <w:sz w:val="17"/>
                <w:szCs w:val="17"/>
                <w:lang w:val="en-US"/>
              </w:rPr>
              <w:t xml:space="preserve">. </w:t>
            </w:r>
            <w:r>
              <w:rPr>
                <w:rFonts w:cs="Arial Narrow"/>
                <w:sz w:val="17"/>
                <w:szCs w:val="17"/>
              </w:rPr>
              <w:t>Schesnevskaya E V, вл. Schesnevskaya E V, Россия / Russia, Новосибирская Область, Новосибирск, Пермитина Улица, дом 5, кв 4</w:t>
            </w:r>
          </w:p>
        </w:tc>
      </w:tr>
      <w:tr w:rsidR="005F2B54" w:rsidTr="00C3755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5F2B54" w:rsidRDefault="005F2B54" w:rsidP="00C3755D">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5F2B54" w:rsidRDefault="005F2B54" w:rsidP="00C3755D">
            <w:pPr>
              <w:spacing w:after="35"/>
              <w:jc w:val="right"/>
              <w:rPr>
                <w:rFonts w:cs="Arial Narrow"/>
                <w:sz w:val="18"/>
                <w:szCs w:val="18"/>
              </w:rPr>
            </w:pPr>
            <w:r>
              <w:rPr>
                <w:rFonts w:cs="Arial Narrow"/>
                <w:b/>
                <w:bCs/>
                <w:sz w:val="18"/>
                <w:szCs w:val="18"/>
              </w:rPr>
              <w:t>Класс Открытый / Open Class</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005</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БУЛГАРИ ЛА БИРС</w:t>
            </w:r>
          </w:p>
          <w:p w:rsidR="005F2B54" w:rsidRDefault="005F2B54" w:rsidP="00C3755D">
            <w:pPr>
              <w:rPr>
                <w:rFonts w:cs="Arial Narrow"/>
                <w:sz w:val="17"/>
                <w:szCs w:val="17"/>
              </w:rPr>
            </w:pPr>
            <w:r>
              <w:rPr>
                <w:rFonts w:cs="Arial Narrow"/>
                <w:sz w:val="17"/>
                <w:szCs w:val="17"/>
              </w:rPr>
              <w:t>РКФ 4698182, XGF 1369, д.р. 19.10.2016, ст-п, L'YANA DE VISTADEJA VU x ТАЛЕКС ПОЛЛИ ЖУЖЖА, зав. Хазиахметова О.Ю., вл. Холодкова Н.Н., 650903, Россия / Russia, Кемеровская Область, Кемерово, Советская Улица, дом 1, кв 53</w:t>
            </w:r>
          </w:p>
        </w:tc>
      </w:tr>
      <w:tr w:rsidR="005F2B54" w:rsidTr="00C3755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5F2B54" w:rsidRDefault="005F2B54" w:rsidP="00C3755D">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5F2B54" w:rsidRDefault="005F2B54" w:rsidP="00C3755D">
            <w:pPr>
              <w:spacing w:after="35"/>
              <w:jc w:val="right"/>
              <w:rPr>
                <w:rFonts w:cs="Arial Narrow"/>
                <w:sz w:val="18"/>
                <w:szCs w:val="18"/>
              </w:rPr>
            </w:pPr>
            <w:r>
              <w:rPr>
                <w:rFonts w:cs="Arial Narrow"/>
                <w:b/>
                <w:bCs/>
                <w:sz w:val="18"/>
                <w:szCs w:val="18"/>
              </w:rPr>
              <w:t>Класс Победителей / Winner Class</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006</w:t>
            </w:r>
          </w:p>
        </w:tc>
        <w:tc>
          <w:tcPr>
            <w:tcW w:w="6374" w:type="dxa"/>
            <w:gridSpan w:val="2"/>
            <w:tcBorders>
              <w:top w:val="none" w:sz="2" w:space="0" w:color="auto"/>
              <w:left w:val="none" w:sz="2" w:space="0" w:color="auto"/>
              <w:bottom w:val="none" w:sz="2" w:space="0" w:color="auto"/>
              <w:right w:val="none" w:sz="2" w:space="0" w:color="auto"/>
            </w:tcBorders>
          </w:tcPr>
          <w:p w:rsidR="005F2B54" w:rsidRPr="005F2B54" w:rsidRDefault="005F2B54" w:rsidP="00C3755D">
            <w:pPr>
              <w:rPr>
                <w:rFonts w:cs="Arial Narrow"/>
                <w:sz w:val="18"/>
                <w:szCs w:val="18"/>
                <w:lang w:val="en-US"/>
              </w:rPr>
            </w:pPr>
            <w:r w:rsidRPr="005F2B54">
              <w:rPr>
                <w:rFonts w:cs="Arial Narrow"/>
                <w:b/>
                <w:bCs/>
                <w:sz w:val="18"/>
                <w:szCs w:val="18"/>
                <w:lang w:val="en-US"/>
              </w:rPr>
              <w:t>GANS N ROSES SOLAR CITY</w:t>
            </w:r>
          </w:p>
          <w:p w:rsidR="005F2B54" w:rsidRDefault="005F2B54" w:rsidP="00C3755D">
            <w:pPr>
              <w:rPr>
                <w:rFonts w:cs="Arial Narrow"/>
                <w:sz w:val="17"/>
                <w:szCs w:val="17"/>
              </w:rPr>
            </w:pPr>
            <w:r w:rsidRPr="005F2B54">
              <w:rPr>
                <w:rFonts w:cs="Arial Narrow"/>
                <w:sz w:val="17"/>
                <w:szCs w:val="17"/>
                <w:lang w:val="en-US"/>
              </w:rPr>
              <w:t xml:space="preserve">RKF 5108130, CHIP 112069810005707, </w:t>
            </w:r>
            <w:r>
              <w:rPr>
                <w:rFonts w:cs="Arial Narrow"/>
                <w:sz w:val="17"/>
                <w:szCs w:val="17"/>
              </w:rPr>
              <w:t>д</w:t>
            </w:r>
            <w:r w:rsidRPr="005F2B54">
              <w:rPr>
                <w:rFonts w:cs="Arial Narrow"/>
                <w:sz w:val="17"/>
                <w:szCs w:val="17"/>
                <w:lang w:val="en-US"/>
              </w:rPr>
              <w:t>.</w:t>
            </w:r>
            <w:r>
              <w:rPr>
                <w:rFonts w:cs="Arial Narrow"/>
                <w:sz w:val="17"/>
                <w:szCs w:val="17"/>
              </w:rPr>
              <w:t>р</w:t>
            </w:r>
            <w:r w:rsidRPr="005F2B54">
              <w:rPr>
                <w:rFonts w:cs="Arial Narrow"/>
                <w:sz w:val="17"/>
                <w:szCs w:val="17"/>
                <w:lang w:val="en-US"/>
              </w:rPr>
              <w:t xml:space="preserve">. 30.01.2017, st.gold, INT.CH ELEGANT BAUBLES DOUBLE DELIGHT x CH OH'PRETTY WOMAN SOLAR CITY, </w:t>
            </w:r>
            <w:r>
              <w:rPr>
                <w:rFonts w:cs="Arial Narrow"/>
                <w:sz w:val="17"/>
                <w:szCs w:val="17"/>
              </w:rPr>
              <w:t>зав</w:t>
            </w:r>
            <w:r w:rsidRPr="005F2B54">
              <w:rPr>
                <w:rFonts w:cs="Arial Narrow"/>
                <w:sz w:val="17"/>
                <w:szCs w:val="17"/>
                <w:lang w:val="en-US"/>
              </w:rPr>
              <w:t xml:space="preserve">. </w:t>
            </w:r>
            <w:r>
              <w:rPr>
                <w:rFonts w:cs="Arial Narrow"/>
                <w:sz w:val="17"/>
                <w:szCs w:val="17"/>
              </w:rPr>
              <w:t>Natalia Sergushkova, вл. Kuznetsova, Россия / Russia</w:t>
            </w:r>
          </w:p>
        </w:tc>
      </w:tr>
      <w:tr w:rsidR="005F2B54" w:rsidTr="00C3755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5F2B54" w:rsidRDefault="005F2B54" w:rsidP="00C3755D">
            <w:pPr>
              <w:spacing w:before="35"/>
              <w:rPr>
                <w:rFonts w:cs="Arial Narrow"/>
                <w:b/>
                <w:bCs/>
                <w:sz w:val="18"/>
                <w:szCs w:val="18"/>
              </w:rPr>
            </w:pPr>
            <w:r>
              <w:rPr>
                <w:rFonts w:cs="Arial Narrow"/>
                <w:b/>
                <w:bCs/>
                <w:i/>
                <w:iCs/>
                <w:sz w:val="18"/>
                <w:szCs w:val="18"/>
              </w:rPr>
              <w:t>Суки / Females</w:t>
            </w:r>
          </w:p>
        </w:tc>
        <w:tc>
          <w:tcPr>
            <w:tcW w:w="3487" w:type="dxa"/>
            <w:tcBorders>
              <w:top w:val="none" w:sz="2" w:space="0" w:color="auto"/>
              <w:left w:val="none" w:sz="2" w:space="0" w:color="auto"/>
              <w:bottom w:val="none" w:sz="2" w:space="0" w:color="auto"/>
              <w:right w:val="none" w:sz="2" w:space="0" w:color="auto"/>
            </w:tcBorders>
          </w:tcPr>
          <w:p w:rsidR="005F2B54" w:rsidRDefault="005F2B54" w:rsidP="00C3755D">
            <w:pPr>
              <w:spacing w:after="35"/>
              <w:jc w:val="right"/>
              <w:rPr>
                <w:rFonts w:cs="Arial Narrow"/>
                <w:sz w:val="18"/>
                <w:szCs w:val="18"/>
              </w:rPr>
            </w:pPr>
            <w:r>
              <w:rPr>
                <w:rFonts w:cs="Arial Narrow"/>
                <w:b/>
                <w:bCs/>
                <w:sz w:val="18"/>
                <w:szCs w:val="18"/>
              </w:rPr>
              <w:t>Класс Щенков / Puppy Class</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007</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РУЗАННА</w:t>
            </w:r>
          </w:p>
          <w:p w:rsidR="005F2B54" w:rsidRDefault="005F2B54" w:rsidP="00C3755D">
            <w:pPr>
              <w:rPr>
                <w:rFonts w:cs="Arial Narrow"/>
                <w:sz w:val="17"/>
                <w:szCs w:val="17"/>
              </w:rPr>
            </w:pPr>
            <w:r>
              <w:rPr>
                <w:rFonts w:cs="Arial Narrow"/>
                <w:sz w:val="17"/>
                <w:szCs w:val="17"/>
              </w:rPr>
              <w:t>МЕТРИКА, AGT 1007, д.р. 06.12.2017, ст-п, АРЧИ x ОЛИМП АППЕРКОТ ЦАЦКА, зав. Зиненко Н.В, вл. Андреева И.Л, 650065, Россия / Russia, Кемеровская Область, Кемерово, Строителей Бульвар, дом 29, кв 51</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008</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СКАЗКА СТРАНСТВИЙ МАФИЯ</w:t>
            </w:r>
          </w:p>
          <w:p w:rsidR="005F2B54" w:rsidRDefault="005F2B54" w:rsidP="00C3755D">
            <w:pPr>
              <w:rPr>
                <w:rFonts w:cs="Arial Narrow"/>
                <w:sz w:val="17"/>
                <w:szCs w:val="17"/>
              </w:rPr>
            </w:pPr>
            <w:r>
              <w:rPr>
                <w:rFonts w:cs="Arial Narrow"/>
                <w:sz w:val="17"/>
                <w:szCs w:val="17"/>
              </w:rPr>
              <w:t>МЕТРИКА, AGR 5808, д.р. 17.02.2018, ст-п, L'YANA DE VISTA DEYA YU x MINI SHOP LA TOUR'EIFFA, зав. Петюкова Е., вл. Михеева Л., Россия / Russia, Кемеровская Область, Кемерово, 50 лет Октября Улица, дом 18, кв 63</w:t>
            </w:r>
          </w:p>
        </w:tc>
      </w:tr>
      <w:tr w:rsidR="005F2B54" w:rsidTr="00C3755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5F2B54" w:rsidRDefault="005F2B54" w:rsidP="00C3755D">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5F2B54" w:rsidRDefault="005F2B54" w:rsidP="00C3755D">
            <w:pPr>
              <w:spacing w:after="35"/>
              <w:jc w:val="right"/>
              <w:rPr>
                <w:rFonts w:cs="Arial Narrow"/>
                <w:sz w:val="18"/>
                <w:szCs w:val="18"/>
              </w:rPr>
            </w:pPr>
            <w:r>
              <w:rPr>
                <w:rFonts w:cs="Arial Narrow"/>
                <w:b/>
                <w:bCs/>
                <w:sz w:val="18"/>
                <w:szCs w:val="18"/>
              </w:rPr>
              <w:t>Класс Юниоров / Junior Class</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009</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БЕНОЛЯ ТУЖУР БЕЛЬ</w:t>
            </w:r>
          </w:p>
          <w:p w:rsidR="005F2B54" w:rsidRDefault="005F2B54" w:rsidP="00C3755D">
            <w:pPr>
              <w:rPr>
                <w:rFonts w:cs="Arial Narrow"/>
                <w:sz w:val="17"/>
                <w:szCs w:val="17"/>
              </w:rPr>
            </w:pPr>
            <w:r>
              <w:rPr>
                <w:rFonts w:cs="Arial Narrow"/>
                <w:sz w:val="17"/>
                <w:szCs w:val="17"/>
              </w:rPr>
              <w:t>МЕТРИКА, ADZ 3795, д.р. 20.08.2017, ст-п, ROYAL BOUTIQUE ARAMIS x ZILLA GRAND PRESEND, зав. Бендюк О., вл. Бендюк О., Россия / Russia, Новосибирская Область, Новосибирск, Карла Маркса Проспект, дом 45, кв 9</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lastRenderedPageBreak/>
              <w:t>010</w:t>
            </w:r>
          </w:p>
        </w:tc>
        <w:tc>
          <w:tcPr>
            <w:tcW w:w="6374" w:type="dxa"/>
            <w:gridSpan w:val="2"/>
            <w:tcBorders>
              <w:top w:val="none" w:sz="2" w:space="0" w:color="auto"/>
              <w:left w:val="none" w:sz="2" w:space="0" w:color="auto"/>
              <w:bottom w:val="none" w:sz="2" w:space="0" w:color="auto"/>
              <w:right w:val="none" w:sz="2" w:space="0" w:color="auto"/>
            </w:tcBorders>
          </w:tcPr>
          <w:p w:rsidR="005F2B54" w:rsidRPr="005F2B54" w:rsidRDefault="005F2B54" w:rsidP="00C3755D">
            <w:pPr>
              <w:rPr>
                <w:rFonts w:cs="Arial Narrow"/>
                <w:sz w:val="18"/>
                <w:szCs w:val="18"/>
                <w:lang w:val="en-US"/>
              </w:rPr>
            </w:pPr>
            <w:r>
              <w:rPr>
                <w:rFonts w:cs="Arial Narrow"/>
                <w:b/>
                <w:bCs/>
                <w:sz w:val="18"/>
                <w:szCs w:val="18"/>
              </w:rPr>
              <w:t>ЗЕТА</w:t>
            </w:r>
            <w:r w:rsidRPr="005F2B54">
              <w:rPr>
                <w:rFonts w:cs="Arial Narrow"/>
                <w:b/>
                <w:bCs/>
                <w:sz w:val="18"/>
                <w:szCs w:val="18"/>
                <w:lang w:val="en-US"/>
              </w:rPr>
              <w:t xml:space="preserve"> </w:t>
            </w:r>
            <w:r>
              <w:rPr>
                <w:rFonts w:cs="Arial Narrow"/>
                <w:b/>
                <w:bCs/>
                <w:sz w:val="18"/>
                <w:szCs w:val="18"/>
              </w:rPr>
              <w:t>ДЖОНС</w:t>
            </w:r>
            <w:r w:rsidRPr="005F2B54">
              <w:rPr>
                <w:rFonts w:cs="Arial Narrow"/>
                <w:b/>
                <w:bCs/>
                <w:sz w:val="18"/>
                <w:szCs w:val="18"/>
                <w:lang w:val="en-US"/>
              </w:rPr>
              <w:t xml:space="preserve"> </w:t>
            </w:r>
            <w:r>
              <w:rPr>
                <w:rFonts w:cs="Arial Narrow"/>
                <w:b/>
                <w:bCs/>
                <w:sz w:val="18"/>
                <w:szCs w:val="18"/>
              </w:rPr>
              <w:t>ФРОМ</w:t>
            </w:r>
            <w:r w:rsidRPr="005F2B54">
              <w:rPr>
                <w:rFonts w:cs="Arial Narrow"/>
                <w:b/>
                <w:bCs/>
                <w:sz w:val="18"/>
                <w:szCs w:val="18"/>
                <w:lang w:val="en-US"/>
              </w:rPr>
              <w:t xml:space="preserve"> </w:t>
            </w:r>
            <w:r>
              <w:rPr>
                <w:rFonts w:cs="Arial Narrow"/>
                <w:b/>
                <w:bCs/>
                <w:sz w:val="18"/>
                <w:szCs w:val="18"/>
              </w:rPr>
              <w:t>ДАР</w:t>
            </w:r>
            <w:r w:rsidRPr="005F2B54">
              <w:rPr>
                <w:rFonts w:cs="Arial Narrow"/>
                <w:b/>
                <w:bCs/>
                <w:sz w:val="18"/>
                <w:szCs w:val="18"/>
                <w:lang w:val="en-US"/>
              </w:rPr>
              <w:t xml:space="preserve"> </w:t>
            </w:r>
            <w:r>
              <w:rPr>
                <w:rFonts w:cs="Arial Narrow"/>
                <w:b/>
                <w:bCs/>
                <w:sz w:val="18"/>
                <w:szCs w:val="18"/>
              </w:rPr>
              <w:t>ПРАЙЗ</w:t>
            </w:r>
          </w:p>
          <w:p w:rsidR="005F2B54" w:rsidRDefault="005F2B54" w:rsidP="00C3755D">
            <w:pPr>
              <w:rPr>
                <w:rFonts w:cs="Arial Narrow"/>
                <w:sz w:val="17"/>
                <w:szCs w:val="17"/>
              </w:rPr>
            </w:pPr>
            <w:r>
              <w:rPr>
                <w:rFonts w:cs="Arial Narrow"/>
                <w:sz w:val="17"/>
                <w:szCs w:val="17"/>
              </w:rPr>
              <w:t>РКФ</w:t>
            </w:r>
            <w:r w:rsidRPr="005F2B54">
              <w:rPr>
                <w:rFonts w:cs="Arial Narrow"/>
                <w:sz w:val="17"/>
                <w:szCs w:val="17"/>
                <w:lang w:val="en-US"/>
              </w:rPr>
              <w:t xml:space="preserve"> 5107042, KEN 2419, </w:t>
            </w:r>
            <w:r>
              <w:rPr>
                <w:rFonts w:cs="Arial Narrow"/>
                <w:sz w:val="17"/>
                <w:szCs w:val="17"/>
              </w:rPr>
              <w:t>д</w:t>
            </w:r>
            <w:r w:rsidRPr="005F2B54">
              <w:rPr>
                <w:rFonts w:cs="Arial Narrow"/>
                <w:sz w:val="17"/>
                <w:szCs w:val="17"/>
                <w:lang w:val="en-US"/>
              </w:rPr>
              <w:t>.</w:t>
            </w:r>
            <w:r>
              <w:rPr>
                <w:rFonts w:cs="Arial Narrow"/>
                <w:sz w:val="17"/>
                <w:szCs w:val="17"/>
              </w:rPr>
              <w:t>р</w:t>
            </w:r>
            <w:r w:rsidRPr="005F2B54">
              <w:rPr>
                <w:rFonts w:cs="Arial Narrow"/>
                <w:sz w:val="17"/>
                <w:szCs w:val="17"/>
                <w:lang w:val="en-US"/>
              </w:rPr>
              <w:t xml:space="preserve">. 05.08.2017, steel blue/tan, HAPPY FRENCH LOVER DES GRAPPES NOIRES x URMILA MOHINI PADMAVATI, </w:t>
            </w:r>
            <w:r>
              <w:rPr>
                <w:rFonts w:cs="Arial Narrow"/>
                <w:sz w:val="17"/>
                <w:szCs w:val="17"/>
              </w:rPr>
              <w:t>зав</w:t>
            </w:r>
            <w:r w:rsidRPr="005F2B54">
              <w:rPr>
                <w:rFonts w:cs="Arial Narrow"/>
                <w:sz w:val="17"/>
                <w:szCs w:val="17"/>
                <w:lang w:val="en-US"/>
              </w:rPr>
              <w:t xml:space="preserve">. </w:t>
            </w:r>
            <w:r>
              <w:rPr>
                <w:rFonts w:cs="Arial Narrow"/>
                <w:sz w:val="17"/>
                <w:szCs w:val="17"/>
              </w:rPr>
              <w:t>Крюкова Л.А, вл. Аверченко О.С, 634049, Россия / Russia, Томская Область, Томск, Курганский Переулок, дом 8, кв 36</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011</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ЛАКИ ЧИЛД</w:t>
            </w:r>
          </w:p>
          <w:p w:rsidR="005F2B54" w:rsidRDefault="005F2B54" w:rsidP="00C3755D">
            <w:pPr>
              <w:rPr>
                <w:rFonts w:cs="Arial Narrow"/>
                <w:sz w:val="17"/>
                <w:szCs w:val="17"/>
              </w:rPr>
            </w:pPr>
            <w:r>
              <w:rPr>
                <w:rFonts w:cs="Arial Narrow"/>
                <w:sz w:val="17"/>
                <w:szCs w:val="17"/>
              </w:rPr>
              <w:t>РКФ 5038214, AGT 933, д.р. 08.08.2017, ст-п, ФАЙНАНШЕЛ ТАЙМС ОТ ПАНДЫ ШАРМ x ОДРИ ТАТУ, зав. Янковская Л.В., вл. Галиакберова А.А., Россия / Russia, Кемеровская Область, Анжеро-Судженск, Бетховена Улица, дом 1</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012</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ОДРИ ХЕПБЕРН</w:t>
            </w:r>
          </w:p>
          <w:p w:rsidR="005F2B54" w:rsidRDefault="005F2B54" w:rsidP="00C3755D">
            <w:pPr>
              <w:rPr>
                <w:rFonts w:cs="Arial Narrow"/>
                <w:sz w:val="17"/>
                <w:szCs w:val="17"/>
              </w:rPr>
            </w:pPr>
            <w:r>
              <w:rPr>
                <w:rFonts w:cs="Arial Narrow"/>
                <w:sz w:val="17"/>
                <w:szCs w:val="17"/>
              </w:rPr>
              <w:t>МЕТРИКА, AGT 967, д.р. 13.10.2017, ст-п, L'YANA DE VISTA DEJA VU x АНИКОЛЬ МИШЕЛЬ КОРС, зав. Жегульская Ю.В., вл. Боровкова Л.Н., 652305, Россия / Russia, Кемеровская Область, Топкинский Район, Топки, Солнечный Микрорайон, дом 29б, кв 8</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013</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СКАЗКА СТРАНСТВИЙ ТЭФФИ</w:t>
            </w:r>
          </w:p>
          <w:p w:rsidR="005F2B54" w:rsidRDefault="005F2B54" w:rsidP="00C3755D">
            <w:pPr>
              <w:rPr>
                <w:rFonts w:cs="Arial Narrow"/>
                <w:sz w:val="17"/>
                <w:szCs w:val="17"/>
              </w:rPr>
            </w:pPr>
            <w:r>
              <w:rPr>
                <w:rFonts w:cs="Arial Narrow"/>
                <w:sz w:val="17"/>
                <w:szCs w:val="17"/>
              </w:rPr>
              <w:t>МЕТРИКА, AGR 5570, д.р. 22.08.2017, ст-п, SKAZKA STRANSTVIY DIVERSANT x СКАЗКА СТРАНСТВИЙ БЭЛЬ КАНТО, зав. Петюкова Е.Г., вл. Шереметьева К.Ф., Россия / Russia, Кемеровская Область, Кемерово, Волгоградская Улица, дом 32в, кв 48</w:t>
            </w:r>
          </w:p>
        </w:tc>
      </w:tr>
      <w:tr w:rsidR="005F2B54" w:rsidTr="00C3755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5F2B54" w:rsidRDefault="005F2B54" w:rsidP="00C3755D">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5F2B54" w:rsidRDefault="005F2B54" w:rsidP="00C3755D">
            <w:pPr>
              <w:spacing w:after="35"/>
              <w:jc w:val="right"/>
              <w:rPr>
                <w:rFonts w:cs="Arial Narrow"/>
                <w:sz w:val="18"/>
                <w:szCs w:val="18"/>
              </w:rPr>
            </w:pPr>
            <w:r>
              <w:rPr>
                <w:rFonts w:cs="Arial Narrow"/>
                <w:b/>
                <w:bCs/>
                <w:sz w:val="18"/>
                <w:szCs w:val="18"/>
              </w:rPr>
              <w:t>Класс Промежуточный / Intermediate Class</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r>
              <w:rPr>
                <w:rFonts w:cs="Arial Narrow"/>
                <w:b/>
                <w:bCs/>
                <w:sz w:val="18"/>
                <w:szCs w:val="18"/>
              </w:rPr>
              <w:t>014</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b/>
                <w:bCs/>
                <w:sz w:val="18"/>
                <w:szCs w:val="18"/>
              </w:rPr>
              <w:t>ТАЛИСМАН УСПЕХА ВАСИЛИСА</w:t>
            </w:r>
          </w:p>
          <w:p w:rsidR="005F2B54" w:rsidRDefault="005F2B54" w:rsidP="00C3755D">
            <w:pPr>
              <w:rPr>
                <w:rFonts w:cs="Arial Narrow"/>
                <w:sz w:val="17"/>
                <w:szCs w:val="17"/>
              </w:rPr>
            </w:pPr>
            <w:r>
              <w:rPr>
                <w:rFonts w:cs="Arial Narrow"/>
                <w:sz w:val="17"/>
                <w:szCs w:val="17"/>
              </w:rPr>
              <w:t>РКФ 4821624, BXP 3643, д.р. 16.02.2017, ст-п, DENSTAIL GENIY x SOLO PRIMA LUXURY, зав. Шабалина О., вл. Усс А.В., Россия / Russia, Красноярский Край, Зеленогорск, Песчаная Улица, дом 3, кв 31</w:t>
            </w:r>
          </w:p>
        </w:tc>
      </w:tr>
      <w:tr w:rsidR="005F2B54" w:rsidTr="00C3755D">
        <w:tblPrEx>
          <w:tblCellMar>
            <w:top w:w="0" w:type="dxa"/>
            <w:bottom w:w="0" w:type="dxa"/>
          </w:tblCellMar>
        </w:tblPrEx>
        <w:tc>
          <w:tcPr>
            <w:tcW w:w="3487" w:type="dxa"/>
            <w:gridSpan w:val="2"/>
            <w:tcBorders>
              <w:top w:val="none" w:sz="2" w:space="0" w:color="auto"/>
              <w:left w:val="none" w:sz="2" w:space="0" w:color="auto"/>
              <w:bottom w:val="none" w:sz="2" w:space="0" w:color="auto"/>
              <w:right w:val="none" w:sz="2" w:space="0" w:color="auto"/>
            </w:tcBorders>
          </w:tcPr>
          <w:p w:rsidR="005F2B54" w:rsidRDefault="005F2B54" w:rsidP="00C3755D">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5F2B54" w:rsidRDefault="005F2B54" w:rsidP="00C3755D">
            <w:pPr>
              <w:spacing w:after="35"/>
              <w:jc w:val="right"/>
              <w:rPr>
                <w:rFonts w:cs="Arial Narrow"/>
                <w:sz w:val="18"/>
                <w:szCs w:val="18"/>
              </w:rPr>
            </w:pPr>
            <w:r>
              <w:rPr>
                <w:rFonts w:cs="Arial Narrow"/>
                <w:b/>
                <w:bCs/>
                <w:sz w:val="18"/>
                <w:szCs w:val="18"/>
              </w:rPr>
              <w:t>Класс Чемпионов НКП / Champion NCB Class</w:t>
            </w:r>
          </w:p>
        </w:tc>
      </w:tr>
      <w:tr w:rsidR="005F2B54" w:rsidTr="00C3755D">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5F2B54" w:rsidRDefault="005F2B54" w:rsidP="00C3755D">
            <w:pPr>
              <w:ind w:firstLine="100"/>
              <w:rPr>
                <w:rFonts w:cs="Arial Narrow"/>
                <w:sz w:val="18"/>
                <w:szCs w:val="18"/>
              </w:rPr>
            </w:pPr>
          </w:p>
          <w:p w:rsidR="005F2B54" w:rsidRDefault="005F2B54" w:rsidP="00C3755D">
            <w:pPr>
              <w:ind w:firstLine="100"/>
              <w:rPr>
                <w:rFonts w:cs="Arial Narrow"/>
                <w:sz w:val="18"/>
                <w:szCs w:val="18"/>
              </w:rPr>
            </w:pPr>
            <w:r>
              <w:rPr>
                <w:rFonts w:cs="Arial Narrow"/>
                <w:b/>
                <w:bCs/>
                <w:sz w:val="18"/>
                <w:szCs w:val="18"/>
              </w:rPr>
              <w:t>015</w:t>
            </w:r>
          </w:p>
        </w:tc>
        <w:tc>
          <w:tcPr>
            <w:tcW w:w="6374" w:type="dxa"/>
            <w:gridSpan w:val="2"/>
            <w:tcBorders>
              <w:top w:val="none" w:sz="2" w:space="0" w:color="auto"/>
              <w:left w:val="none" w:sz="2" w:space="0" w:color="auto"/>
              <w:bottom w:val="none" w:sz="2" w:space="0" w:color="auto"/>
              <w:right w:val="none" w:sz="2" w:space="0" w:color="auto"/>
            </w:tcBorders>
          </w:tcPr>
          <w:p w:rsidR="005F2B54" w:rsidRDefault="005F2B54" w:rsidP="00C3755D">
            <w:pPr>
              <w:rPr>
                <w:rFonts w:cs="Arial Narrow"/>
                <w:sz w:val="18"/>
                <w:szCs w:val="18"/>
              </w:rPr>
            </w:pPr>
            <w:r>
              <w:rPr>
                <w:rFonts w:cs="Arial Narrow"/>
                <w:sz w:val="18"/>
                <w:szCs w:val="18"/>
              </w:rPr>
              <w:t>CH.RUS, CH.CLUB</w:t>
            </w:r>
          </w:p>
          <w:p w:rsidR="005F2B54" w:rsidRDefault="005F2B54" w:rsidP="00C3755D">
            <w:pPr>
              <w:rPr>
                <w:rFonts w:cs="Arial Narrow"/>
                <w:sz w:val="18"/>
                <w:szCs w:val="18"/>
              </w:rPr>
            </w:pPr>
            <w:r>
              <w:rPr>
                <w:rFonts w:cs="Arial Narrow"/>
                <w:b/>
                <w:bCs/>
                <w:sz w:val="18"/>
                <w:szCs w:val="18"/>
              </w:rPr>
              <w:t>КОКЕТКА ИЗ ДОМА ЛОПАТСКИХ</w:t>
            </w:r>
          </w:p>
          <w:p w:rsidR="005F2B54" w:rsidRDefault="005F2B54" w:rsidP="00C3755D">
            <w:pPr>
              <w:rPr>
                <w:rFonts w:cs="Arial Narrow"/>
                <w:sz w:val="17"/>
                <w:szCs w:val="17"/>
              </w:rPr>
            </w:pPr>
            <w:r>
              <w:rPr>
                <w:rFonts w:cs="Arial Narrow"/>
                <w:sz w:val="17"/>
                <w:szCs w:val="17"/>
              </w:rPr>
              <w:t>РКФ 3967120, AVF 1587, д.р. 20.04.2014, ст / п, HAPPY FRENCH LOVER DES GRAPPES NOIRES x ФАВОРИТКА ИЗ ДОМА ЛОПАТСКИХ, зав. Лопатская В.В., вл. Лопатская В.В., 652423, Россия / Russia, Кемеровская Область, Березовский, Вахрушева Улица, дом 31, кв 8</w:t>
            </w:r>
          </w:p>
        </w:tc>
      </w:tr>
    </w:tbl>
    <w:p w:rsidR="005F2B54" w:rsidRDefault="005F2B54" w:rsidP="005F2B54">
      <w:pPr>
        <w:rPr>
          <w:rFonts w:cs="Arial Narrow"/>
          <w:sz w:val="22"/>
          <w:szCs w:val="22"/>
        </w:rPr>
      </w:pPr>
    </w:p>
    <w:tbl>
      <w:tblPr>
        <w:tblW w:w="6974" w:type="dxa"/>
        <w:tblInd w:w="50" w:type="dxa"/>
        <w:tblLayout w:type="fixed"/>
        <w:tblCellMar>
          <w:left w:w="50" w:type="dxa"/>
          <w:right w:w="50" w:type="dxa"/>
        </w:tblCellMar>
        <w:tblLook w:val="04A0" w:firstRow="1" w:lastRow="0" w:firstColumn="1" w:lastColumn="0" w:noHBand="0" w:noVBand="1"/>
      </w:tblPr>
      <w:tblGrid>
        <w:gridCol w:w="600"/>
        <w:gridCol w:w="2887"/>
        <w:gridCol w:w="3487"/>
      </w:tblGrid>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3487" w:type="dxa"/>
            <w:gridSpan w:val="2"/>
            <w:tcBorders>
              <w:top w:val="nil"/>
              <w:left w:val="nil"/>
              <w:bottom w:val="nil"/>
              <w:right w:val="nil"/>
            </w:tcBorders>
          </w:tcPr>
          <w:p w:rsidR="00E96B0A" w:rsidRDefault="00E96B0A">
            <w:pPr>
              <w:widowControl w:val="0"/>
              <w:autoSpaceDE w:val="0"/>
              <w:autoSpaceDN w:val="0"/>
              <w:adjustRightInd w:val="0"/>
              <w:spacing w:before="35" w:line="276" w:lineRule="auto"/>
              <w:rPr>
                <w:rFonts w:ascii="Arial Narrow" w:hAnsi="Arial Narrow" w:cs="Arial Narrow"/>
                <w:b/>
                <w:bCs/>
                <w:sz w:val="18"/>
                <w:szCs w:val="18"/>
              </w:rPr>
            </w:pPr>
          </w:p>
        </w:tc>
        <w:tc>
          <w:tcPr>
            <w:tcW w:w="3487" w:type="dxa"/>
            <w:tcBorders>
              <w:top w:val="nil"/>
              <w:left w:val="nil"/>
              <w:bottom w:val="nil"/>
              <w:right w:val="nil"/>
            </w:tcBorders>
          </w:tcPr>
          <w:p w:rsidR="00E96B0A" w:rsidRDefault="00E96B0A">
            <w:pPr>
              <w:widowControl w:val="0"/>
              <w:autoSpaceDE w:val="0"/>
              <w:autoSpaceDN w:val="0"/>
              <w:adjustRightInd w:val="0"/>
              <w:spacing w:after="35" w:line="276" w:lineRule="auto"/>
              <w:jc w:val="right"/>
              <w:rPr>
                <w:rFonts w:ascii="Arial Narrow" w:hAnsi="Arial Narrow" w:cs="Arial Narrow"/>
                <w:sz w:val="18"/>
                <w:szCs w:val="18"/>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3487" w:type="dxa"/>
            <w:gridSpan w:val="2"/>
            <w:tcBorders>
              <w:top w:val="nil"/>
              <w:left w:val="nil"/>
              <w:bottom w:val="nil"/>
              <w:right w:val="nil"/>
            </w:tcBorders>
          </w:tcPr>
          <w:p w:rsidR="00E96B0A" w:rsidRDefault="00E96B0A">
            <w:pPr>
              <w:widowControl w:val="0"/>
              <w:autoSpaceDE w:val="0"/>
              <w:autoSpaceDN w:val="0"/>
              <w:adjustRightInd w:val="0"/>
              <w:spacing w:before="35" w:line="276" w:lineRule="auto"/>
              <w:rPr>
                <w:rFonts w:ascii="Arial Narrow" w:hAnsi="Arial Narrow" w:cs="Arial Narrow"/>
                <w:b/>
                <w:bCs/>
                <w:sz w:val="18"/>
                <w:szCs w:val="18"/>
              </w:rPr>
            </w:pPr>
          </w:p>
        </w:tc>
        <w:tc>
          <w:tcPr>
            <w:tcW w:w="3487" w:type="dxa"/>
            <w:tcBorders>
              <w:top w:val="nil"/>
              <w:left w:val="nil"/>
              <w:bottom w:val="nil"/>
              <w:right w:val="nil"/>
            </w:tcBorders>
          </w:tcPr>
          <w:p w:rsidR="00E96B0A" w:rsidRDefault="00E96B0A">
            <w:pPr>
              <w:widowControl w:val="0"/>
              <w:autoSpaceDE w:val="0"/>
              <w:autoSpaceDN w:val="0"/>
              <w:adjustRightInd w:val="0"/>
              <w:spacing w:after="35" w:line="276" w:lineRule="auto"/>
              <w:jc w:val="right"/>
              <w:rPr>
                <w:rFonts w:ascii="Arial Narrow" w:hAnsi="Arial Narrow" w:cs="Arial Narrow"/>
                <w:sz w:val="18"/>
                <w:szCs w:val="18"/>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3487" w:type="dxa"/>
            <w:gridSpan w:val="2"/>
            <w:tcBorders>
              <w:top w:val="nil"/>
              <w:left w:val="nil"/>
              <w:bottom w:val="nil"/>
              <w:right w:val="nil"/>
            </w:tcBorders>
          </w:tcPr>
          <w:p w:rsidR="00E96B0A" w:rsidRDefault="00E96B0A">
            <w:pPr>
              <w:widowControl w:val="0"/>
              <w:autoSpaceDE w:val="0"/>
              <w:autoSpaceDN w:val="0"/>
              <w:adjustRightInd w:val="0"/>
              <w:spacing w:before="35" w:line="276" w:lineRule="auto"/>
              <w:rPr>
                <w:rFonts w:ascii="Arial Narrow" w:hAnsi="Arial Narrow" w:cs="Arial Narrow"/>
                <w:b/>
                <w:bCs/>
                <w:sz w:val="18"/>
                <w:szCs w:val="18"/>
              </w:rPr>
            </w:pPr>
          </w:p>
        </w:tc>
        <w:tc>
          <w:tcPr>
            <w:tcW w:w="3487" w:type="dxa"/>
            <w:tcBorders>
              <w:top w:val="nil"/>
              <w:left w:val="nil"/>
              <w:bottom w:val="nil"/>
              <w:right w:val="nil"/>
            </w:tcBorders>
          </w:tcPr>
          <w:p w:rsidR="00E96B0A" w:rsidRDefault="00E96B0A">
            <w:pPr>
              <w:widowControl w:val="0"/>
              <w:autoSpaceDE w:val="0"/>
              <w:autoSpaceDN w:val="0"/>
              <w:adjustRightInd w:val="0"/>
              <w:spacing w:after="35" w:line="276" w:lineRule="auto"/>
              <w:jc w:val="right"/>
              <w:rPr>
                <w:rFonts w:ascii="Arial Narrow" w:hAnsi="Arial Narrow" w:cs="Arial Narrow"/>
                <w:sz w:val="18"/>
                <w:szCs w:val="18"/>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5F2B54">
        <w:trPr>
          <w:trHeight w:val="353"/>
        </w:trPr>
        <w:tc>
          <w:tcPr>
            <w:tcW w:w="3487" w:type="dxa"/>
            <w:gridSpan w:val="2"/>
            <w:tcBorders>
              <w:top w:val="nil"/>
              <w:left w:val="nil"/>
              <w:bottom w:val="nil"/>
              <w:right w:val="nil"/>
            </w:tcBorders>
          </w:tcPr>
          <w:p w:rsidR="00E96B0A" w:rsidRDefault="00E96B0A">
            <w:pPr>
              <w:widowControl w:val="0"/>
              <w:autoSpaceDE w:val="0"/>
              <w:autoSpaceDN w:val="0"/>
              <w:adjustRightInd w:val="0"/>
              <w:spacing w:before="35" w:line="276" w:lineRule="auto"/>
              <w:rPr>
                <w:rFonts w:ascii="Arial Narrow" w:hAnsi="Arial Narrow" w:cs="Arial Narrow"/>
                <w:b/>
                <w:bCs/>
                <w:sz w:val="18"/>
                <w:szCs w:val="18"/>
              </w:rPr>
            </w:pPr>
          </w:p>
        </w:tc>
        <w:tc>
          <w:tcPr>
            <w:tcW w:w="3487" w:type="dxa"/>
            <w:tcBorders>
              <w:top w:val="nil"/>
              <w:left w:val="nil"/>
              <w:bottom w:val="nil"/>
              <w:right w:val="nil"/>
            </w:tcBorders>
          </w:tcPr>
          <w:p w:rsidR="00E96B0A" w:rsidRDefault="00E96B0A">
            <w:pPr>
              <w:widowControl w:val="0"/>
              <w:autoSpaceDE w:val="0"/>
              <w:autoSpaceDN w:val="0"/>
              <w:adjustRightInd w:val="0"/>
              <w:spacing w:after="35" w:line="276" w:lineRule="auto"/>
              <w:jc w:val="right"/>
              <w:rPr>
                <w:rFonts w:ascii="Arial Narrow" w:hAnsi="Arial Narrow" w:cs="Arial Narrow"/>
                <w:sz w:val="18"/>
                <w:szCs w:val="18"/>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3487" w:type="dxa"/>
            <w:gridSpan w:val="2"/>
            <w:tcBorders>
              <w:top w:val="nil"/>
              <w:left w:val="nil"/>
              <w:bottom w:val="nil"/>
              <w:right w:val="nil"/>
            </w:tcBorders>
          </w:tcPr>
          <w:p w:rsidR="00E96B0A" w:rsidRDefault="00E96B0A">
            <w:pPr>
              <w:widowControl w:val="0"/>
              <w:autoSpaceDE w:val="0"/>
              <w:autoSpaceDN w:val="0"/>
              <w:adjustRightInd w:val="0"/>
              <w:spacing w:before="35" w:line="276" w:lineRule="auto"/>
              <w:rPr>
                <w:rFonts w:ascii="Arial Narrow" w:hAnsi="Arial Narrow" w:cs="Arial Narrow"/>
                <w:b/>
                <w:bCs/>
                <w:sz w:val="18"/>
                <w:szCs w:val="18"/>
              </w:rPr>
            </w:pPr>
          </w:p>
        </w:tc>
        <w:tc>
          <w:tcPr>
            <w:tcW w:w="3487" w:type="dxa"/>
            <w:tcBorders>
              <w:top w:val="nil"/>
              <w:left w:val="nil"/>
              <w:bottom w:val="nil"/>
              <w:right w:val="nil"/>
            </w:tcBorders>
          </w:tcPr>
          <w:p w:rsidR="00E96B0A" w:rsidRDefault="00E96B0A">
            <w:pPr>
              <w:widowControl w:val="0"/>
              <w:autoSpaceDE w:val="0"/>
              <w:autoSpaceDN w:val="0"/>
              <w:adjustRightInd w:val="0"/>
              <w:spacing w:after="35" w:line="276" w:lineRule="auto"/>
              <w:jc w:val="right"/>
              <w:rPr>
                <w:rFonts w:ascii="Arial Narrow" w:hAnsi="Arial Narrow" w:cs="Arial Narrow"/>
                <w:sz w:val="18"/>
                <w:szCs w:val="18"/>
              </w:rPr>
            </w:pPr>
          </w:p>
        </w:tc>
      </w:tr>
      <w:tr w:rsidR="00E96B0A" w:rsidTr="008363C7">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r w:rsidR="00E96B0A" w:rsidTr="008363C7">
        <w:tc>
          <w:tcPr>
            <w:tcW w:w="3487" w:type="dxa"/>
            <w:gridSpan w:val="2"/>
            <w:tcBorders>
              <w:top w:val="nil"/>
              <w:left w:val="nil"/>
              <w:bottom w:val="nil"/>
              <w:right w:val="nil"/>
            </w:tcBorders>
          </w:tcPr>
          <w:p w:rsidR="00E96B0A" w:rsidRDefault="00E96B0A">
            <w:pPr>
              <w:widowControl w:val="0"/>
              <w:autoSpaceDE w:val="0"/>
              <w:autoSpaceDN w:val="0"/>
              <w:adjustRightInd w:val="0"/>
              <w:spacing w:before="35" w:line="276" w:lineRule="auto"/>
              <w:rPr>
                <w:rFonts w:ascii="Arial Narrow" w:hAnsi="Arial Narrow" w:cs="Arial Narrow"/>
                <w:b/>
                <w:bCs/>
                <w:sz w:val="18"/>
                <w:szCs w:val="18"/>
              </w:rPr>
            </w:pPr>
          </w:p>
        </w:tc>
        <w:tc>
          <w:tcPr>
            <w:tcW w:w="3487" w:type="dxa"/>
            <w:tcBorders>
              <w:top w:val="nil"/>
              <w:left w:val="nil"/>
              <w:bottom w:val="nil"/>
              <w:right w:val="nil"/>
            </w:tcBorders>
          </w:tcPr>
          <w:p w:rsidR="00E96B0A" w:rsidRDefault="00E96B0A">
            <w:pPr>
              <w:widowControl w:val="0"/>
              <w:autoSpaceDE w:val="0"/>
              <w:autoSpaceDN w:val="0"/>
              <w:adjustRightInd w:val="0"/>
              <w:spacing w:after="35" w:line="276" w:lineRule="auto"/>
              <w:jc w:val="right"/>
              <w:rPr>
                <w:rFonts w:ascii="Arial Narrow" w:hAnsi="Arial Narrow" w:cs="Arial Narrow"/>
                <w:sz w:val="18"/>
                <w:szCs w:val="18"/>
              </w:rPr>
            </w:pPr>
          </w:p>
        </w:tc>
      </w:tr>
      <w:tr w:rsidR="00E96B0A" w:rsidTr="005F2B54">
        <w:trPr>
          <w:trHeight w:val="76"/>
        </w:trPr>
        <w:tc>
          <w:tcPr>
            <w:tcW w:w="600" w:type="dxa"/>
            <w:tcBorders>
              <w:top w:val="nil"/>
              <w:left w:val="nil"/>
              <w:bottom w:val="nil"/>
              <w:right w:val="nil"/>
            </w:tcBorders>
          </w:tcPr>
          <w:p w:rsidR="00E96B0A" w:rsidRDefault="00E96B0A">
            <w:pPr>
              <w:widowControl w:val="0"/>
              <w:autoSpaceDE w:val="0"/>
              <w:autoSpaceDN w:val="0"/>
              <w:adjustRightInd w:val="0"/>
              <w:spacing w:line="276" w:lineRule="auto"/>
              <w:ind w:firstLine="100"/>
              <w:rPr>
                <w:rFonts w:ascii="Arial Narrow" w:hAnsi="Arial Narrow" w:cs="Arial Narrow"/>
                <w:sz w:val="18"/>
                <w:szCs w:val="18"/>
              </w:rPr>
            </w:pPr>
          </w:p>
        </w:tc>
        <w:tc>
          <w:tcPr>
            <w:tcW w:w="6374" w:type="dxa"/>
            <w:gridSpan w:val="2"/>
            <w:tcBorders>
              <w:top w:val="nil"/>
              <w:left w:val="nil"/>
              <w:bottom w:val="nil"/>
              <w:right w:val="nil"/>
            </w:tcBorders>
          </w:tcPr>
          <w:p w:rsidR="00E96B0A" w:rsidRDefault="00E96B0A">
            <w:pPr>
              <w:widowControl w:val="0"/>
              <w:autoSpaceDE w:val="0"/>
              <w:autoSpaceDN w:val="0"/>
              <w:adjustRightInd w:val="0"/>
              <w:spacing w:line="276" w:lineRule="auto"/>
              <w:rPr>
                <w:rFonts w:ascii="Arial Narrow" w:hAnsi="Arial Narrow" w:cs="Arial Narrow"/>
                <w:sz w:val="17"/>
                <w:szCs w:val="17"/>
              </w:rPr>
            </w:pPr>
          </w:p>
        </w:tc>
      </w:tr>
    </w:tbl>
    <w:p w:rsidR="00E96B0A" w:rsidRDefault="00E96B0A" w:rsidP="00E96B0A">
      <w:pPr>
        <w:rPr>
          <w:rFonts w:ascii="Arial Narrow" w:hAnsi="Arial Narrow" w:cs="Arial Narrow"/>
          <w:sz w:val="22"/>
          <w:szCs w:val="22"/>
        </w:rPr>
      </w:pPr>
    </w:p>
    <w:p w:rsidR="00FB4E24" w:rsidRDefault="005F2B54" w:rsidP="00FB4E24">
      <w:pPr>
        <w:jc w:val="center"/>
        <w:rPr>
          <w:rFonts w:ascii="Georgia" w:hAnsi="Georgia"/>
          <w:b/>
          <w:i/>
          <w:sz w:val="22"/>
          <w:szCs w:val="22"/>
        </w:rPr>
      </w:pPr>
      <w:r>
        <w:rPr>
          <w:rFonts w:ascii="Georgia" w:hAnsi="Georgia"/>
          <w:b/>
          <w:i/>
          <w:sz w:val="22"/>
          <w:szCs w:val="22"/>
        </w:rPr>
        <w:t>РЕ</w:t>
      </w:r>
      <w:r w:rsidR="00FB4E24">
        <w:rPr>
          <w:rFonts w:ascii="Georgia" w:hAnsi="Georgia"/>
          <w:b/>
          <w:i/>
          <w:sz w:val="22"/>
          <w:szCs w:val="22"/>
        </w:rPr>
        <w:t>ЗУЛЬТАТЫ  ЭКСПЕРТИЗЫ ВЫСТАВКИ</w:t>
      </w:r>
    </w:p>
    <w:p w:rsidR="00FB4E24" w:rsidRDefault="008363C7" w:rsidP="00FB4E24">
      <w:pPr>
        <w:jc w:val="center"/>
        <w:rPr>
          <w:rFonts w:ascii="Georgia" w:hAnsi="Georgia"/>
          <w:b/>
          <w:i/>
          <w:sz w:val="22"/>
          <w:szCs w:val="22"/>
        </w:rPr>
      </w:pPr>
      <w:r>
        <w:rPr>
          <w:rFonts w:ascii="Georgia" w:hAnsi="Georgia"/>
          <w:b/>
          <w:i/>
          <w:sz w:val="22"/>
          <w:szCs w:val="22"/>
        </w:rPr>
        <w:t>«ЙОРК ШОУ – КУЗБАСС – 2018</w:t>
      </w:r>
      <w:r w:rsidR="00FB4E24">
        <w:rPr>
          <w:rFonts w:ascii="Georgia" w:hAnsi="Georgia"/>
          <w:b/>
          <w:i/>
          <w:sz w:val="22"/>
          <w:szCs w:val="22"/>
        </w:rPr>
        <w:t>»</w:t>
      </w:r>
    </w:p>
    <w:p w:rsidR="00FB4E24" w:rsidRDefault="00FB4E24" w:rsidP="00FB4E24">
      <w:pPr>
        <w:rPr>
          <w:rFonts w:ascii="Georgia" w:hAnsi="Georgia"/>
          <w:b/>
          <w:i/>
          <w:sz w:val="22"/>
          <w:szCs w:val="22"/>
        </w:rPr>
      </w:pPr>
    </w:p>
    <w:p w:rsidR="00FB4E24" w:rsidRDefault="00FB4E24" w:rsidP="00FB4E24">
      <w:pPr>
        <w:rPr>
          <w:rFonts w:ascii="Georgia" w:hAnsi="Georgia"/>
          <w:b/>
          <w:i/>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59"/>
        <w:gridCol w:w="1701"/>
      </w:tblGrid>
      <w:tr w:rsidR="00FB4E24" w:rsidTr="00FB4E24">
        <w:tc>
          <w:tcPr>
            <w:tcW w:w="5353" w:type="dxa"/>
            <w:gridSpan w:val="2"/>
            <w:tcBorders>
              <w:top w:val="single" w:sz="4" w:space="0" w:color="auto"/>
              <w:left w:val="single" w:sz="4" w:space="0" w:color="auto"/>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ТИТУЛЫ:</w:t>
            </w:r>
          </w:p>
        </w:tc>
        <w:tc>
          <w:tcPr>
            <w:tcW w:w="1701" w:type="dxa"/>
            <w:tcBorders>
              <w:top w:val="single" w:sz="4" w:space="0" w:color="auto"/>
              <w:left w:val="single" w:sz="4" w:space="0" w:color="auto"/>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 по каталогу</w:t>
            </w: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Сертификат  соответствия  юниоров</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ЮСС</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юные  победители   НКП</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ЮПК</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ind w:right="-108"/>
              <w:rPr>
                <w:rFonts w:ascii="Georgia" w:hAnsi="Georgia"/>
                <w:b/>
                <w:i/>
                <w:sz w:val="22"/>
                <w:szCs w:val="22"/>
              </w:rPr>
            </w:pPr>
          </w:p>
          <w:p w:rsidR="00FB4E24" w:rsidRDefault="00FB4E24">
            <w:pPr>
              <w:ind w:right="-108"/>
              <w:rPr>
                <w:rFonts w:ascii="Georgia" w:hAnsi="Georgia"/>
                <w:b/>
                <w:i/>
                <w:sz w:val="22"/>
                <w:szCs w:val="22"/>
              </w:rPr>
            </w:pP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Сертификат  соответствия</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lang w:val="en-US"/>
              </w:rPr>
            </w:pPr>
            <w:r>
              <w:rPr>
                <w:rFonts w:ascii="Georgia" w:hAnsi="Georgia"/>
                <w:b/>
                <w:i/>
                <w:sz w:val="22"/>
                <w:szCs w:val="22"/>
              </w:rPr>
              <w:t>СС</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Кандидат в чемпионы НКП</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КЧК</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5353" w:type="dxa"/>
            <w:gridSpan w:val="2"/>
            <w:tcBorders>
              <w:top w:val="single" w:sz="4" w:space="0" w:color="auto"/>
              <w:left w:val="single" w:sz="4" w:space="0" w:color="auto"/>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 xml:space="preserve">Победитель НКП                              ПК   </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5353" w:type="dxa"/>
            <w:gridSpan w:val="2"/>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Лучший бэби</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ЛБ</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Лучший щенок</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ЛЩ</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Лучший юниор</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ЛЮ</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Лучший ветеран</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ЛВ</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r w:rsidR="00FB4E24" w:rsidTr="00FB4E24">
        <w:tc>
          <w:tcPr>
            <w:tcW w:w="3794" w:type="dxa"/>
            <w:tcBorders>
              <w:top w:val="single" w:sz="4" w:space="0" w:color="auto"/>
              <w:left w:val="single" w:sz="4" w:space="0" w:color="auto"/>
              <w:bottom w:val="single" w:sz="4" w:space="0" w:color="auto"/>
              <w:right w:val="nil"/>
            </w:tcBorders>
            <w:hideMark/>
          </w:tcPr>
          <w:p w:rsidR="00FB4E24" w:rsidRDefault="00FB4E24">
            <w:pPr>
              <w:rPr>
                <w:rFonts w:ascii="Georgia" w:hAnsi="Georgia"/>
                <w:b/>
                <w:i/>
                <w:sz w:val="22"/>
                <w:szCs w:val="22"/>
              </w:rPr>
            </w:pPr>
            <w:r>
              <w:rPr>
                <w:rFonts w:ascii="Georgia" w:hAnsi="Georgia"/>
                <w:b/>
                <w:i/>
                <w:sz w:val="22"/>
                <w:szCs w:val="22"/>
              </w:rPr>
              <w:t>ЛУЧШИЙ ПРЕДСТАВИТЕЛЬ ПОРОДЫ</w:t>
            </w:r>
          </w:p>
        </w:tc>
        <w:tc>
          <w:tcPr>
            <w:tcW w:w="1559" w:type="dxa"/>
            <w:tcBorders>
              <w:top w:val="single" w:sz="4" w:space="0" w:color="auto"/>
              <w:left w:val="nil"/>
              <w:bottom w:val="single" w:sz="4" w:space="0" w:color="auto"/>
              <w:right w:val="single" w:sz="4" w:space="0" w:color="auto"/>
            </w:tcBorders>
            <w:hideMark/>
          </w:tcPr>
          <w:p w:rsidR="00FB4E24" w:rsidRDefault="00FB4E24">
            <w:pPr>
              <w:rPr>
                <w:rFonts w:ascii="Georgia" w:hAnsi="Georgia"/>
                <w:b/>
                <w:i/>
                <w:sz w:val="22"/>
                <w:szCs w:val="22"/>
              </w:rPr>
            </w:pPr>
            <w:r>
              <w:rPr>
                <w:rFonts w:ascii="Georgia" w:hAnsi="Georgia"/>
                <w:b/>
                <w:i/>
                <w:sz w:val="22"/>
                <w:szCs w:val="22"/>
              </w:rPr>
              <w:t>ЛПП</w:t>
            </w:r>
          </w:p>
          <w:p w:rsidR="00FB4E24" w:rsidRDefault="00FB4E24">
            <w:pPr>
              <w:rPr>
                <w:rFonts w:ascii="Georgia" w:hAnsi="Georgia"/>
                <w:b/>
                <w:i/>
                <w:sz w:val="22"/>
                <w:szCs w:val="22"/>
                <w:lang w:val="en-US"/>
              </w:rPr>
            </w:pPr>
            <w:r>
              <w:rPr>
                <w:rFonts w:ascii="Georgia" w:hAnsi="Georgia"/>
                <w:b/>
                <w:i/>
                <w:sz w:val="22"/>
                <w:szCs w:val="22"/>
                <w:lang w:val="en-US"/>
              </w:rPr>
              <w:t>BOB</w:t>
            </w:r>
          </w:p>
          <w:p w:rsidR="00FB4E24" w:rsidRDefault="00FB4E24">
            <w:pPr>
              <w:rPr>
                <w:rFonts w:ascii="Georgia" w:hAnsi="Georgia"/>
                <w:b/>
                <w:i/>
                <w:sz w:val="22"/>
                <w:szCs w:val="22"/>
                <w:lang w:val="en-US"/>
              </w:rPr>
            </w:pPr>
            <w:r>
              <w:rPr>
                <w:rFonts w:ascii="Georgia" w:hAnsi="Georgia"/>
                <w:b/>
                <w:i/>
                <w:sz w:val="22"/>
                <w:szCs w:val="22"/>
                <w:lang w:val="en-US"/>
              </w:rPr>
              <w:t>BOS</w:t>
            </w:r>
          </w:p>
        </w:tc>
        <w:tc>
          <w:tcPr>
            <w:tcW w:w="1701" w:type="dxa"/>
            <w:tcBorders>
              <w:top w:val="single" w:sz="4" w:space="0" w:color="auto"/>
              <w:left w:val="single" w:sz="4" w:space="0" w:color="auto"/>
              <w:bottom w:val="single" w:sz="4" w:space="0" w:color="auto"/>
              <w:right w:val="single" w:sz="4" w:space="0" w:color="auto"/>
            </w:tcBorders>
          </w:tcPr>
          <w:p w:rsidR="00FB4E24" w:rsidRDefault="00FB4E24">
            <w:pPr>
              <w:rPr>
                <w:rFonts w:ascii="Georgia" w:hAnsi="Georgia"/>
                <w:b/>
                <w:i/>
                <w:sz w:val="22"/>
                <w:szCs w:val="22"/>
              </w:rPr>
            </w:pPr>
          </w:p>
          <w:p w:rsidR="00FB4E24" w:rsidRDefault="00FB4E24">
            <w:pPr>
              <w:rPr>
                <w:rFonts w:ascii="Georgia" w:hAnsi="Georgia"/>
                <w:b/>
                <w:i/>
                <w:sz w:val="22"/>
                <w:szCs w:val="22"/>
              </w:rPr>
            </w:pPr>
          </w:p>
        </w:tc>
      </w:tr>
    </w:tbl>
    <w:p w:rsidR="00FB4E24" w:rsidRDefault="00FB4E24" w:rsidP="00FB4E24">
      <w:pPr>
        <w:rPr>
          <w:rFonts w:ascii="Georgia" w:hAnsi="Georgia"/>
          <w:b/>
          <w:i/>
          <w:sz w:val="22"/>
          <w:szCs w:val="22"/>
        </w:rPr>
      </w:pPr>
    </w:p>
    <w:p w:rsidR="00FB4E24" w:rsidRDefault="00FB4E24" w:rsidP="00FB4E24">
      <w:pPr>
        <w:rPr>
          <w:rFonts w:ascii="Georgia" w:hAnsi="Georgia"/>
          <w:b/>
          <w:i/>
          <w:sz w:val="22"/>
          <w:szCs w:val="22"/>
        </w:rPr>
      </w:pPr>
      <w:r>
        <w:rPr>
          <w:rFonts w:ascii="Georgia" w:hAnsi="Georgia"/>
          <w:b/>
          <w:i/>
          <w:sz w:val="22"/>
          <w:szCs w:val="22"/>
        </w:rPr>
        <w:t xml:space="preserve"> Эксперт                                 </w:t>
      </w:r>
      <w:r w:rsidR="008363C7">
        <w:rPr>
          <w:rFonts w:ascii="Georgia" w:hAnsi="Georgia"/>
          <w:b/>
          <w:i/>
          <w:sz w:val="22"/>
          <w:szCs w:val="22"/>
        </w:rPr>
        <w:t xml:space="preserve">               Крюкова Е.В.</w:t>
      </w:r>
    </w:p>
    <w:p w:rsidR="00FB4E24" w:rsidRDefault="00FB4E24" w:rsidP="00FB4E24">
      <w:pPr>
        <w:rPr>
          <w:rFonts w:ascii="Georgia" w:hAnsi="Georgia"/>
          <w:b/>
          <w:i/>
          <w:sz w:val="22"/>
          <w:szCs w:val="22"/>
        </w:rPr>
      </w:pPr>
    </w:p>
    <w:p w:rsidR="00FB4E24" w:rsidRDefault="00FB4E24" w:rsidP="00FB4E24">
      <w:pPr>
        <w:rPr>
          <w:rFonts w:ascii="Georgia" w:hAnsi="Georgia"/>
          <w:b/>
          <w:i/>
          <w:sz w:val="22"/>
          <w:szCs w:val="22"/>
        </w:rPr>
      </w:pPr>
    </w:p>
    <w:p w:rsidR="00FB4E24" w:rsidRDefault="00FB4E24" w:rsidP="00FB4E24">
      <w:pPr>
        <w:rPr>
          <w:rFonts w:ascii="Georgia" w:hAnsi="Georgia"/>
          <w:b/>
          <w:i/>
          <w:sz w:val="22"/>
          <w:szCs w:val="22"/>
        </w:rPr>
      </w:pPr>
    </w:p>
    <w:p w:rsidR="00FB4E24" w:rsidRDefault="00FB4E24" w:rsidP="00FB4E24">
      <w:pPr>
        <w:rPr>
          <w:rFonts w:ascii="Georgia" w:hAnsi="Georgia"/>
          <w:b/>
          <w:i/>
          <w:sz w:val="22"/>
          <w:szCs w:val="22"/>
        </w:rPr>
      </w:pPr>
    </w:p>
    <w:p w:rsidR="00FB4E24" w:rsidRDefault="00FB4E24" w:rsidP="00FB4E24">
      <w:pPr>
        <w:rPr>
          <w:rFonts w:ascii="Georgia" w:hAnsi="Georgia"/>
          <w:b/>
          <w:i/>
          <w:sz w:val="22"/>
          <w:szCs w:val="22"/>
        </w:rPr>
      </w:pPr>
    </w:p>
    <w:p w:rsidR="00FB4E24" w:rsidRDefault="00FB4E24" w:rsidP="00FB4E24">
      <w:pPr>
        <w:rPr>
          <w:rFonts w:ascii="Georgia" w:hAnsi="Georgia"/>
          <w:b/>
          <w:i/>
          <w:sz w:val="22"/>
          <w:szCs w:val="22"/>
        </w:rPr>
      </w:pPr>
    </w:p>
    <w:p w:rsidR="00FB4E24" w:rsidRDefault="00FB4E24" w:rsidP="00FB4E24">
      <w:pPr>
        <w:jc w:val="center"/>
        <w:rPr>
          <w:rFonts w:ascii="Georgia" w:hAnsi="Georgia"/>
          <w:b/>
          <w:i/>
          <w:noProof/>
          <w:sz w:val="22"/>
          <w:szCs w:val="22"/>
        </w:rPr>
      </w:pPr>
    </w:p>
    <w:p w:rsidR="00FB4E24" w:rsidRDefault="00FB4E24" w:rsidP="00FB4E24">
      <w:pPr>
        <w:jc w:val="center"/>
        <w:rPr>
          <w:rFonts w:ascii="Georgia" w:hAnsi="Georgia"/>
          <w:b/>
          <w:i/>
          <w:noProof/>
          <w:sz w:val="22"/>
          <w:szCs w:val="22"/>
        </w:rPr>
      </w:pPr>
    </w:p>
    <w:p w:rsidR="00FB4E24" w:rsidRDefault="00FB4E24" w:rsidP="00FB4E24">
      <w:pPr>
        <w:jc w:val="center"/>
        <w:rPr>
          <w:rFonts w:ascii="Georgia" w:hAnsi="Georgia"/>
          <w:b/>
          <w:i/>
        </w:rPr>
      </w:pPr>
      <w:r>
        <w:rPr>
          <w:rFonts w:ascii="Georgia" w:hAnsi="Georgia"/>
          <w:b/>
          <w:i/>
          <w:noProof/>
          <w:sz w:val="22"/>
          <w:szCs w:val="22"/>
        </w:rPr>
        <w:drawing>
          <wp:inline distT="0" distB="0" distL="0" distR="0">
            <wp:extent cx="1810327" cy="1862943"/>
            <wp:effectExtent l="0" t="0" r="0" b="4445"/>
            <wp:docPr id="7" name="Рисунок 7" descr="C:\Users\Таня\Desktop\ЛОГТИПЫ Эмблемы НКП РКФ клуба\Лого Фау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Таня\Desktop\ЛОГТИПЫ Эмблемы НКП РКФ клуба\Лого Фауна.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177" cy="1862788"/>
                    </a:xfrm>
                    <a:prstGeom prst="rect">
                      <a:avLst/>
                    </a:prstGeom>
                    <a:noFill/>
                    <a:ln>
                      <a:noFill/>
                    </a:ln>
                  </pic:spPr>
                </pic:pic>
              </a:graphicData>
            </a:graphic>
          </wp:inline>
        </w:drawing>
      </w:r>
    </w:p>
    <w:p w:rsidR="00FB4E24" w:rsidRDefault="00FB4E24" w:rsidP="00FB4E24">
      <w:pPr>
        <w:jc w:val="center"/>
        <w:rPr>
          <w:rFonts w:ascii="Georgia" w:hAnsi="Georgia"/>
          <w:b/>
          <w:i/>
        </w:rPr>
      </w:pPr>
      <w:r>
        <w:rPr>
          <w:rFonts w:ascii="Georgia" w:hAnsi="Georgia"/>
          <w:b/>
          <w:i/>
        </w:rPr>
        <w:t>КЕМЕРОВО,     пр.Октябрьский, 20</w:t>
      </w:r>
    </w:p>
    <w:p w:rsidR="00FB4E24" w:rsidRDefault="00FB4E24" w:rsidP="00FB4E24">
      <w:pPr>
        <w:rPr>
          <w:rFonts w:ascii="Georgia" w:hAnsi="Georgia"/>
          <w:b/>
          <w:i/>
        </w:rPr>
      </w:pPr>
      <w:r>
        <w:rPr>
          <w:rFonts w:ascii="Georgia" w:hAnsi="Georgia"/>
          <w:b/>
          <w:i/>
        </w:rPr>
        <w:t xml:space="preserve">                                                    </w:t>
      </w:r>
    </w:p>
    <w:p w:rsidR="00FB4E24" w:rsidRDefault="00FB4E24" w:rsidP="00FB4E24">
      <w:pPr>
        <w:jc w:val="center"/>
        <w:rPr>
          <w:rFonts w:ascii="Georgia" w:hAnsi="Georgia"/>
          <w:b/>
          <w:i/>
        </w:rPr>
      </w:pPr>
      <w:r>
        <w:rPr>
          <w:rFonts w:ascii="Georgia" w:hAnsi="Georgia"/>
          <w:b/>
          <w:i/>
        </w:rPr>
        <w:t>ЧАСЫ РАБОТЫ:</w:t>
      </w:r>
    </w:p>
    <w:p w:rsidR="00FB4E24" w:rsidRDefault="00FB4E24" w:rsidP="00FB4E24">
      <w:pPr>
        <w:jc w:val="center"/>
        <w:rPr>
          <w:rFonts w:ascii="Georgia" w:hAnsi="Georgia"/>
          <w:b/>
          <w:i/>
          <w:vertAlign w:val="superscript"/>
        </w:rPr>
      </w:pPr>
      <w:r>
        <w:rPr>
          <w:rFonts w:ascii="Georgia" w:hAnsi="Georgia"/>
          <w:b/>
          <w:i/>
        </w:rPr>
        <w:t>ВТОРНИК, ЧЕТВЕРГ с 18</w:t>
      </w:r>
      <w:r>
        <w:rPr>
          <w:rFonts w:ascii="Georgia" w:hAnsi="Georgia"/>
          <w:b/>
          <w:i/>
          <w:vertAlign w:val="superscript"/>
        </w:rPr>
        <w:t xml:space="preserve">00 </w:t>
      </w:r>
      <w:r>
        <w:rPr>
          <w:rFonts w:ascii="Georgia" w:hAnsi="Georgia"/>
          <w:b/>
          <w:i/>
        </w:rPr>
        <w:t>до 20</w:t>
      </w:r>
      <w:r>
        <w:rPr>
          <w:rFonts w:ascii="Georgia" w:hAnsi="Georgia"/>
          <w:b/>
          <w:i/>
          <w:vertAlign w:val="superscript"/>
        </w:rPr>
        <w:t>00</w:t>
      </w:r>
    </w:p>
    <w:p w:rsidR="00FB4E24" w:rsidRDefault="00FB4E24" w:rsidP="00FB4E24">
      <w:pPr>
        <w:jc w:val="center"/>
        <w:rPr>
          <w:rFonts w:ascii="Georgia" w:hAnsi="Georgia"/>
          <w:b/>
          <w:i/>
          <w:vertAlign w:val="superscript"/>
        </w:rPr>
      </w:pPr>
      <w:r>
        <w:rPr>
          <w:rFonts w:ascii="Georgia" w:hAnsi="Georgia"/>
          <w:b/>
          <w:i/>
        </w:rPr>
        <w:t>СУББОТА  с 11</w:t>
      </w:r>
      <w:r>
        <w:rPr>
          <w:rFonts w:ascii="Georgia" w:hAnsi="Georgia"/>
          <w:b/>
          <w:i/>
          <w:vertAlign w:val="superscript"/>
        </w:rPr>
        <w:t xml:space="preserve">00  </w:t>
      </w:r>
      <w:r>
        <w:rPr>
          <w:rFonts w:ascii="Georgia" w:hAnsi="Georgia"/>
          <w:b/>
          <w:i/>
        </w:rPr>
        <w:t>до 14</w:t>
      </w:r>
      <w:r>
        <w:rPr>
          <w:rFonts w:ascii="Georgia" w:hAnsi="Georgia"/>
          <w:b/>
          <w:i/>
          <w:vertAlign w:val="superscript"/>
        </w:rPr>
        <w:t>00</w:t>
      </w:r>
    </w:p>
    <w:p w:rsidR="00FB4E24" w:rsidRDefault="00FB4E24" w:rsidP="00FB4E24">
      <w:pPr>
        <w:jc w:val="center"/>
        <w:rPr>
          <w:rFonts w:ascii="Georgia" w:hAnsi="Georgia"/>
          <w:b/>
          <w:i/>
          <w:sz w:val="28"/>
          <w:szCs w:val="28"/>
          <w:lang w:val="en-US"/>
        </w:rPr>
      </w:pPr>
      <w:r>
        <w:rPr>
          <w:rFonts w:ascii="Georgia" w:hAnsi="Georgia"/>
          <w:b/>
          <w:i/>
          <w:sz w:val="28"/>
          <w:szCs w:val="28"/>
          <w:lang w:val="en-US"/>
        </w:rPr>
        <w:t>8-384-2-52-14-77</w:t>
      </w:r>
    </w:p>
    <w:p w:rsidR="00FB4E24" w:rsidRDefault="00FB4E24" w:rsidP="00FB4E24">
      <w:pPr>
        <w:rPr>
          <w:rFonts w:ascii="Georgia" w:hAnsi="Georgia"/>
          <w:b/>
          <w:i/>
          <w:lang w:val="en-US"/>
        </w:rPr>
      </w:pPr>
    </w:p>
    <w:p w:rsidR="00FB4E24" w:rsidRDefault="00FB4E24" w:rsidP="00FB4E24">
      <w:pPr>
        <w:jc w:val="center"/>
        <w:rPr>
          <w:rFonts w:ascii="Georgia" w:hAnsi="Georgia"/>
          <w:b/>
          <w:i/>
          <w:sz w:val="32"/>
          <w:szCs w:val="32"/>
          <w:lang w:val="en-US"/>
        </w:rPr>
      </w:pPr>
      <w:r>
        <w:rPr>
          <w:rFonts w:ascii="Georgia" w:hAnsi="Georgia"/>
          <w:b/>
          <w:i/>
          <w:sz w:val="32"/>
          <w:szCs w:val="32"/>
          <w:lang w:val="en-US"/>
        </w:rPr>
        <w:t xml:space="preserve">E- mail: </w:t>
      </w:r>
      <w:hyperlink r:id="rId12" w:history="1">
        <w:r w:rsidRPr="008363C7">
          <w:rPr>
            <w:rStyle w:val="a5"/>
            <w:rFonts w:ascii="Georgia" w:hAnsi="Georgia"/>
            <w:b/>
            <w:i/>
            <w:sz w:val="32"/>
            <w:szCs w:val="32"/>
            <w:lang w:val="en-US"/>
          </w:rPr>
          <w:t>Fauna42@mail.ru</w:t>
        </w:r>
      </w:hyperlink>
    </w:p>
    <w:p w:rsidR="00FB4E24" w:rsidRDefault="00FB4E24" w:rsidP="00FB4E24">
      <w:pPr>
        <w:jc w:val="center"/>
        <w:rPr>
          <w:rFonts w:ascii="Georgia" w:hAnsi="Georgia"/>
          <w:b/>
          <w:i/>
          <w:sz w:val="32"/>
          <w:szCs w:val="32"/>
          <w:vertAlign w:val="superscript"/>
          <w:lang w:val="en-US"/>
        </w:rPr>
      </w:pPr>
      <w:r>
        <w:rPr>
          <w:rFonts w:ascii="Georgia" w:hAnsi="Georgia"/>
          <w:b/>
          <w:i/>
          <w:sz w:val="32"/>
          <w:szCs w:val="32"/>
        </w:rPr>
        <w:t>САЙТ</w:t>
      </w:r>
      <w:r>
        <w:rPr>
          <w:rFonts w:ascii="Georgia" w:hAnsi="Georgia"/>
          <w:b/>
          <w:i/>
          <w:sz w:val="32"/>
          <w:szCs w:val="32"/>
          <w:lang w:val="en-US"/>
        </w:rPr>
        <w:t>: Fauna42.ucoz.ru</w:t>
      </w:r>
    </w:p>
    <w:p w:rsidR="00FB4E24" w:rsidRDefault="00FB4E24" w:rsidP="00FB4E24">
      <w:pPr>
        <w:rPr>
          <w:rFonts w:ascii="Georgia" w:hAnsi="Georgia"/>
          <w:sz w:val="32"/>
          <w:szCs w:val="32"/>
          <w:vertAlign w:val="superscript"/>
          <w:lang w:val="en-US"/>
        </w:rPr>
      </w:pPr>
    </w:p>
    <w:p w:rsidR="00FB4E24" w:rsidRDefault="00FB4E24" w:rsidP="00FB4E24">
      <w:pPr>
        <w:rPr>
          <w:rFonts w:ascii="Georgia" w:hAnsi="Georgia"/>
          <w:b/>
          <w:i/>
          <w:sz w:val="32"/>
          <w:szCs w:val="32"/>
          <w:vertAlign w:val="superscript"/>
        </w:rPr>
      </w:pPr>
      <w:r>
        <w:rPr>
          <w:rFonts w:ascii="Georgia" w:hAnsi="Georgia"/>
          <w:b/>
          <w:i/>
          <w:lang w:val="en-US"/>
        </w:rPr>
        <w:t xml:space="preserve">   </w:t>
      </w:r>
      <w:r>
        <w:rPr>
          <w:rFonts w:ascii="Georgia" w:hAnsi="Georgia"/>
          <w:b/>
          <w:i/>
          <w:sz w:val="32"/>
          <w:szCs w:val="32"/>
          <w:vertAlign w:val="superscript"/>
        </w:rPr>
        <w:t>Руководитель клуба ,</w:t>
      </w:r>
    </w:p>
    <w:p w:rsidR="00FB4E24" w:rsidRDefault="00FB4E24" w:rsidP="00FB4E24">
      <w:pPr>
        <w:rPr>
          <w:rFonts w:ascii="Georgia" w:hAnsi="Georgia"/>
          <w:b/>
          <w:i/>
          <w:sz w:val="32"/>
          <w:szCs w:val="32"/>
          <w:vertAlign w:val="superscript"/>
        </w:rPr>
      </w:pPr>
      <w:r>
        <w:rPr>
          <w:rFonts w:ascii="Georgia" w:hAnsi="Georgia"/>
          <w:b/>
          <w:i/>
          <w:sz w:val="32"/>
          <w:szCs w:val="32"/>
          <w:vertAlign w:val="superscript"/>
        </w:rPr>
        <w:t xml:space="preserve">  Литвинчук Татьяна Георгиевна,          52-13-84</w:t>
      </w:r>
    </w:p>
    <w:p w:rsidR="00FB4E24" w:rsidRDefault="00FB4E24" w:rsidP="00FB4E24">
      <w:pPr>
        <w:rPr>
          <w:rFonts w:ascii="Georgia" w:hAnsi="Georgia"/>
          <w:b/>
          <w:i/>
          <w:sz w:val="32"/>
          <w:szCs w:val="32"/>
          <w:vertAlign w:val="superscript"/>
        </w:rPr>
      </w:pPr>
    </w:p>
    <w:p w:rsidR="00FB4E24" w:rsidRDefault="00FB4E24" w:rsidP="00FB4E24">
      <w:pPr>
        <w:rPr>
          <w:rFonts w:ascii="Georgia" w:hAnsi="Georgia"/>
          <w:b/>
          <w:i/>
          <w:sz w:val="32"/>
          <w:szCs w:val="32"/>
          <w:vertAlign w:val="superscript"/>
        </w:rPr>
      </w:pPr>
      <w:r>
        <w:rPr>
          <w:rFonts w:ascii="Georgia" w:hAnsi="Georgia"/>
          <w:b/>
          <w:i/>
          <w:sz w:val="32"/>
          <w:szCs w:val="32"/>
          <w:vertAlign w:val="superscript"/>
        </w:rPr>
        <w:t xml:space="preserve">Зоотехник клуба       </w:t>
      </w:r>
    </w:p>
    <w:p w:rsidR="00FB4E24" w:rsidRDefault="00FB4E24" w:rsidP="00FB4E24">
      <w:pPr>
        <w:rPr>
          <w:rFonts w:ascii="Georgia" w:hAnsi="Georgia"/>
          <w:b/>
          <w:i/>
          <w:sz w:val="32"/>
          <w:szCs w:val="32"/>
          <w:vertAlign w:val="superscript"/>
        </w:rPr>
      </w:pPr>
      <w:r>
        <w:rPr>
          <w:rFonts w:ascii="Georgia" w:hAnsi="Georgia"/>
          <w:b/>
          <w:i/>
          <w:sz w:val="32"/>
          <w:szCs w:val="32"/>
          <w:vertAlign w:val="superscript"/>
        </w:rPr>
        <w:t xml:space="preserve"> Трофимова Татьяна Юрьевна,               37-47-14</w:t>
      </w:r>
    </w:p>
    <w:p w:rsidR="00B97C3B" w:rsidRDefault="00B97C3B" w:rsidP="00FB4E24">
      <w:pPr>
        <w:rPr>
          <w:rFonts w:ascii="Georgia" w:hAnsi="Georgia"/>
          <w:b/>
          <w:i/>
          <w:sz w:val="32"/>
          <w:szCs w:val="32"/>
          <w:vertAlign w:val="superscript"/>
        </w:rPr>
      </w:pPr>
    </w:p>
    <w:p w:rsidR="00B97C3B" w:rsidRDefault="00B97C3B" w:rsidP="00FB4E24">
      <w:pPr>
        <w:rPr>
          <w:rFonts w:ascii="Georgia" w:hAnsi="Georgia"/>
          <w:b/>
          <w:i/>
          <w:sz w:val="32"/>
          <w:szCs w:val="32"/>
          <w:vertAlign w:val="superscript"/>
        </w:rPr>
      </w:pPr>
      <w:r>
        <w:rPr>
          <w:rFonts w:ascii="Georgia" w:hAnsi="Georgia"/>
          <w:b/>
          <w:i/>
          <w:sz w:val="32"/>
          <w:szCs w:val="32"/>
          <w:vertAlign w:val="superscript"/>
        </w:rPr>
        <w:t>Руководитель породной секции</w:t>
      </w:r>
    </w:p>
    <w:p w:rsidR="00B97C3B" w:rsidRDefault="00B97C3B" w:rsidP="00FB4E24">
      <w:pPr>
        <w:rPr>
          <w:rFonts w:ascii="Georgia" w:hAnsi="Georgia"/>
          <w:b/>
          <w:i/>
          <w:sz w:val="32"/>
          <w:szCs w:val="32"/>
          <w:vertAlign w:val="superscript"/>
        </w:rPr>
      </w:pPr>
      <w:r>
        <w:rPr>
          <w:rFonts w:ascii="Georgia" w:hAnsi="Georgia"/>
          <w:b/>
          <w:i/>
          <w:sz w:val="32"/>
          <w:szCs w:val="32"/>
          <w:vertAlign w:val="superscript"/>
        </w:rPr>
        <w:t>Петюкова Елена Геннадьевна                52-14-77</w:t>
      </w:r>
      <w:bookmarkStart w:id="0" w:name="_GoBack"/>
      <w:bookmarkEnd w:id="0"/>
    </w:p>
    <w:p w:rsidR="00FB4E24" w:rsidRDefault="00FB4E24" w:rsidP="00FB4E24">
      <w:pPr>
        <w:rPr>
          <w:rFonts w:ascii="Georgia" w:hAnsi="Georgia"/>
          <w:b/>
          <w:i/>
          <w:sz w:val="32"/>
          <w:szCs w:val="32"/>
          <w:vertAlign w:val="superscript"/>
        </w:rPr>
      </w:pPr>
    </w:p>
    <w:p w:rsidR="00FB4E24" w:rsidRDefault="00FB4E24" w:rsidP="00FB4E24">
      <w:pPr>
        <w:spacing w:before="35"/>
        <w:rPr>
          <w:b/>
          <w:bCs/>
          <w:i/>
          <w:iCs/>
          <w:sz w:val="18"/>
          <w:szCs w:val="18"/>
        </w:rPr>
      </w:pPr>
    </w:p>
    <w:p w:rsidR="00FB4E24" w:rsidRDefault="00FB4E24" w:rsidP="00FB4E24">
      <w:pPr>
        <w:spacing w:before="35"/>
        <w:rPr>
          <w:b/>
          <w:bCs/>
          <w:i/>
          <w:iCs/>
          <w:sz w:val="18"/>
          <w:szCs w:val="18"/>
        </w:rPr>
      </w:pPr>
    </w:p>
    <w:p w:rsidR="00FB4E24" w:rsidRDefault="00FB4E24" w:rsidP="00FB4E24">
      <w:pPr>
        <w:spacing w:before="35"/>
        <w:rPr>
          <w:b/>
          <w:bCs/>
          <w:i/>
          <w:iCs/>
          <w:sz w:val="18"/>
          <w:szCs w:val="18"/>
        </w:rPr>
      </w:pPr>
    </w:p>
    <w:p w:rsidR="00FB4E24" w:rsidRDefault="00FB4E24" w:rsidP="00FB4E24">
      <w:pPr>
        <w:spacing w:line="288" w:lineRule="auto"/>
        <w:jc w:val="center"/>
        <w:rPr>
          <w:b/>
          <w:sz w:val="18"/>
          <w:szCs w:val="18"/>
        </w:rPr>
      </w:pPr>
    </w:p>
    <w:p w:rsidR="00FB4E24" w:rsidRDefault="00FB4E24" w:rsidP="00FB4E24">
      <w:pPr>
        <w:rPr>
          <w:rFonts w:ascii="Georgia" w:hAnsi="Georgia"/>
          <w:b/>
          <w:i/>
        </w:rPr>
      </w:pPr>
    </w:p>
    <w:p w:rsidR="00FB4E24" w:rsidRDefault="00FB4E24" w:rsidP="00FB4E24">
      <w:pPr>
        <w:rPr>
          <w:rFonts w:ascii="Georgia" w:hAnsi="Georgia"/>
          <w:b/>
          <w:i/>
        </w:rPr>
      </w:pPr>
    </w:p>
    <w:p w:rsidR="00FB4E24" w:rsidRDefault="00FB4E24" w:rsidP="00FB4E24">
      <w:pPr>
        <w:rPr>
          <w:rFonts w:ascii="Georgia" w:hAnsi="Georgia"/>
          <w:b/>
          <w:i/>
        </w:rPr>
      </w:pPr>
    </w:p>
    <w:p w:rsidR="00FB4E24" w:rsidRDefault="00FB4E24" w:rsidP="00FB4E24">
      <w:pPr>
        <w:rPr>
          <w:rFonts w:ascii="Georgia" w:hAnsi="Georgia"/>
          <w:b/>
          <w:i/>
        </w:rPr>
      </w:pPr>
    </w:p>
    <w:p w:rsidR="00FB4E24" w:rsidRDefault="00FB4E24" w:rsidP="00FB4E24">
      <w:pPr>
        <w:rPr>
          <w:rFonts w:ascii="Georgia" w:hAnsi="Georgia"/>
          <w:b/>
          <w:i/>
        </w:rPr>
      </w:pPr>
    </w:p>
    <w:p w:rsidR="00FB4E24" w:rsidRDefault="00FB4E24" w:rsidP="00FB4E24">
      <w:pPr>
        <w:rPr>
          <w:rFonts w:ascii="Georgia" w:hAnsi="Georgia"/>
          <w:b/>
          <w:i/>
          <w:sz w:val="20"/>
          <w:szCs w:val="20"/>
        </w:rPr>
      </w:pPr>
    </w:p>
    <w:p w:rsidR="00FB4E24" w:rsidRDefault="00FB4E24" w:rsidP="00FB4E24">
      <w:pPr>
        <w:rPr>
          <w:rFonts w:ascii="Georgia" w:hAnsi="Georgia" w:cs="Arial"/>
          <w:b/>
          <w:i/>
          <w:sz w:val="20"/>
          <w:szCs w:val="20"/>
        </w:rPr>
      </w:pPr>
    </w:p>
    <w:p w:rsidR="00183336" w:rsidRDefault="00183336"/>
    <w:sectPr w:rsidR="00183336" w:rsidSect="005F2B54">
      <w:pgSz w:w="8391" w:h="11907" w:code="11"/>
      <w:pgMar w:top="284" w:right="453"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7DF"/>
    <w:multiLevelType w:val="hybridMultilevel"/>
    <w:tmpl w:val="E0084112"/>
    <w:lvl w:ilvl="0" w:tplc="779AE70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8891950"/>
    <w:multiLevelType w:val="hybridMultilevel"/>
    <w:tmpl w:val="7D92BD02"/>
    <w:lvl w:ilvl="0" w:tplc="779AE700">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3393436"/>
    <w:multiLevelType w:val="hybridMultilevel"/>
    <w:tmpl w:val="6D667940"/>
    <w:lvl w:ilvl="0" w:tplc="779AE70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24"/>
    <w:rsid w:val="00183336"/>
    <w:rsid w:val="005F2B54"/>
    <w:rsid w:val="007A6578"/>
    <w:rsid w:val="007F2A47"/>
    <w:rsid w:val="008363C7"/>
    <w:rsid w:val="00B97C3B"/>
    <w:rsid w:val="00D43844"/>
    <w:rsid w:val="00E96B0A"/>
    <w:rsid w:val="00FB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FB4E24"/>
    <w:pPr>
      <w:widowControl w:val="0"/>
      <w:autoSpaceDE w:val="0"/>
      <w:autoSpaceDN w:val="0"/>
      <w:adjustRightInd w:val="0"/>
      <w:outlineLvl w:val="2"/>
    </w:pPr>
    <w:rPr>
      <w:rFonts w:ascii="Arial CYR" w:hAnsi="Arial CYR" w:cs="Arial CYR"/>
      <w:lang w:val="en-US"/>
    </w:rPr>
  </w:style>
  <w:style w:type="paragraph" w:styleId="4">
    <w:name w:val="heading 4"/>
    <w:basedOn w:val="a"/>
    <w:next w:val="a"/>
    <w:link w:val="40"/>
    <w:uiPriority w:val="99"/>
    <w:semiHidden/>
    <w:unhideWhenUsed/>
    <w:qFormat/>
    <w:rsid w:val="00FB4E24"/>
    <w:pPr>
      <w:widowControl w:val="0"/>
      <w:autoSpaceDE w:val="0"/>
      <w:autoSpaceDN w:val="0"/>
      <w:adjustRightInd w:val="0"/>
      <w:outlineLvl w:val="3"/>
    </w:pPr>
    <w:rPr>
      <w:rFonts w:ascii="Arial CYR" w:hAnsi="Arial CYR" w:cs="Arial CY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FB4E24"/>
    <w:rPr>
      <w:rFonts w:ascii="Arial CYR" w:eastAsia="Times New Roman" w:hAnsi="Arial CYR" w:cs="Arial CYR"/>
      <w:sz w:val="24"/>
      <w:szCs w:val="24"/>
      <w:lang w:val="en-US" w:eastAsia="ru-RU"/>
    </w:rPr>
  </w:style>
  <w:style w:type="character" w:customStyle="1" w:styleId="40">
    <w:name w:val="Заголовок 4 Знак"/>
    <w:basedOn w:val="a0"/>
    <w:link w:val="4"/>
    <w:uiPriority w:val="99"/>
    <w:semiHidden/>
    <w:rsid w:val="00FB4E24"/>
    <w:rPr>
      <w:rFonts w:ascii="Arial CYR" w:eastAsia="Times New Roman" w:hAnsi="Arial CYR" w:cs="Arial CYR"/>
      <w:sz w:val="24"/>
      <w:szCs w:val="24"/>
      <w:lang w:val="en-US" w:eastAsia="ru-RU"/>
    </w:rPr>
  </w:style>
  <w:style w:type="paragraph" w:styleId="a3">
    <w:name w:val="Balloon Text"/>
    <w:basedOn w:val="a"/>
    <w:link w:val="a4"/>
    <w:uiPriority w:val="99"/>
    <w:semiHidden/>
    <w:unhideWhenUsed/>
    <w:rsid w:val="00FB4E24"/>
    <w:rPr>
      <w:rFonts w:ascii="Tahoma" w:hAnsi="Tahoma" w:cs="Tahoma"/>
      <w:sz w:val="16"/>
      <w:szCs w:val="16"/>
    </w:rPr>
  </w:style>
  <w:style w:type="character" w:customStyle="1" w:styleId="a4">
    <w:name w:val="Текст выноски Знак"/>
    <w:basedOn w:val="a0"/>
    <w:link w:val="a3"/>
    <w:uiPriority w:val="99"/>
    <w:semiHidden/>
    <w:rsid w:val="00FB4E24"/>
    <w:rPr>
      <w:rFonts w:ascii="Tahoma" w:eastAsia="Times New Roman" w:hAnsi="Tahoma" w:cs="Tahoma"/>
      <w:sz w:val="16"/>
      <w:szCs w:val="16"/>
      <w:lang w:eastAsia="ru-RU"/>
    </w:rPr>
  </w:style>
  <w:style w:type="character" w:styleId="a5">
    <w:name w:val="Hyperlink"/>
    <w:basedOn w:val="a0"/>
    <w:semiHidden/>
    <w:unhideWhenUsed/>
    <w:rsid w:val="00FB4E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FB4E24"/>
    <w:pPr>
      <w:widowControl w:val="0"/>
      <w:autoSpaceDE w:val="0"/>
      <w:autoSpaceDN w:val="0"/>
      <w:adjustRightInd w:val="0"/>
      <w:outlineLvl w:val="2"/>
    </w:pPr>
    <w:rPr>
      <w:rFonts w:ascii="Arial CYR" w:hAnsi="Arial CYR" w:cs="Arial CYR"/>
      <w:lang w:val="en-US"/>
    </w:rPr>
  </w:style>
  <w:style w:type="paragraph" w:styleId="4">
    <w:name w:val="heading 4"/>
    <w:basedOn w:val="a"/>
    <w:next w:val="a"/>
    <w:link w:val="40"/>
    <w:uiPriority w:val="99"/>
    <w:semiHidden/>
    <w:unhideWhenUsed/>
    <w:qFormat/>
    <w:rsid w:val="00FB4E24"/>
    <w:pPr>
      <w:widowControl w:val="0"/>
      <w:autoSpaceDE w:val="0"/>
      <w:autoSpaceDN w:val="0"/>
      <w:adjustRightInd w:val="0"/>
      <w:outlineLvl w:val="3"/>
    </w:pPr>
    <w:rPr>
      <w:rFonts w:ascii="Arial CYR" w:hAnsi="Arial CYR" w:cs="Arial CY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FB4E24"/>
    <w:rPr>
      <w:rFonts w:ascii="Arial CYR" w:eastAsia="Times New Roman" w:hAnsi="Arial CYR" w:cs="Arial CYR"/>
      <w:sz w:val="24"/>
      <w:szCs w:val="24"/>
      <w:lang w:val="en-US" w:eastAsia="ru-RU"/>
    </w:rPr>
  </w:style>
  <w:style w:type="character" w:customStyle="1" w:styleId="40">
    <w:name w:val="Заголовок 4 Знак"/>
    <w:basedOn w:val="a0"/>
    <w:link w:val="4"/>
    <w:uiPriority w:val="99"/>
    <w:semiHidden/>
    <w:rsid w:val="00FB4E24"/>
    <w:rPr>
      <w:rFonts w:ascii="Arial CYR" w:eastAsia="Times New Roman" w:hAnsi="Arial CYR" w:cs="Arial CYR"/>
      <w:sz w:val="24"/>
      <w:szCs w:val="24"/>
      <w:lang w:val="en-US" w:eastAsia="ru-RU"/>
    </w:rPr>
  </w:style>
  <w:style w:type="paragraph" w:styleId="a3">
    <w:name w:val="Balloon Text"/>
    <w:basedOn w:val="a"/>
    <w:link w:val="a4"/>
    <w:uiPriority w:val="99"/>
    <w:semiHidden/>
    <w:unhideWhenUsed/>
    <w:rsid w:val="00FB4E24"/>
    <w:rPr>
      <w:rFonts w:ascii="Tahoma" w:hAnsi="Tahoma" w:cs="Tahoma"/>
      <w:sz w:val="16"/>
      <w:szCs w:val="16"/>
    </w:rPr>
  </w:style>
  <w:style w:type="character" w:customStyle="1" w:styleId="a4">
    <w:name w:val="Текст выноски Знак"/>
    <w:basedOn w:val="a0"/>
    <w:link w:val="a3"/>
    <w:uiPriority w:val="99"/>
    <w:semiHidden/>
    <w:rsid w:val="00FB4E24"/>
    <w:rPr>
      <w:rFonts w:ascii="Tahoma" w:eastAsia="Times New Roman" w:hAnsi="Tahoma" w:cs="Tahoma"/>
      <w:sz w:val="16"/>
      <w:szCs w:val="16"/>
      <w:lang w:eastAsia="ru-RU"/>
    </w:rPr>
  </w:style>
  <w:style w:type="character" w:styleId="a5">
    <w:name w:val="Hyperlink"/>
    <w:basedOn w:val="a0"/>
    <w:semiHidden/>
    <w:unhideWhenUsed/>
    <w:rsid w:val="00FB4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1688">
      <w:bodyDiv w:val="1"/>
      <w:marLeft w:val="0"/>
      <w:marRight w:val="0"/>
      <w:marTop w:val="0"/>
      <w:marBottom w:val="0"/>
      <w:divBdr>
        <w:top w:val="none" w:sz="0" w:space="0" w:color="auto"/>
        <w:left w:val="none" w:sz="0" w:space="0" w:color="auto"/>
        <w:bottom w:val="none" w:sz="0" w:space="0" w:color="auto"/>
        <w:right w:val="none" w:sz="0" w:space="0" w:color="auto"/>
      </w:divBdr>
    </w:div>
    <w:div w:id="870143520">
      <w:bodyDiv w:val="1"/>
      <w:marLeft w:val="0"/>
      <w:marRight w:val="0"/>
      <w:marTop w:val="0"/>
      <w:marBottom w:val="0"/>
      <w:divBdr>
        <w:top w:val="none" w:sz="0" w:space="0" w:color="auto"/>
        <w:left w:val="none" w:sz="0" w:space="0" w:color="auto"/>
        <w:bottom w:val="none" w:sz="0" w:space="0" w:color="auto"/>
        <w:right w:val="none" w:sz="0" w:space="0" w:color="auto"/>
      </w:divBdr>
    </w:div>
    <w:div w:id="1507743931">
      <w:bodyDiv w:val="1"/>
      <w:marLeft w:val="0"/>
      <w:marRight w:val="0"/>
      <w:marTop w:val="0"/>
      <w:marBottom w:val="0"/>
      <w:divBdr>
        <w:top w:val="none" w:sz="0" w:space="0" w:color="auto"/>
        <w:left w:val="none" w:sz="0" w:space="0" w:color="auto"/>
        <w:bottom w:val="none" w:sz="0" w:space="0" w:color="auto"/>
        <w:right w:val="none" w:sz="0" w:space="0" w:color="auto"/>
      </w:divBdr>
    </w:div>
    <w:div w:id="1619987362">
      <w:bodyDiv w:val="1"/>
      <w:marLeft w:val="0"/>
      <w:marRight w:val="0"/>
      <w:marTop w:val="0"/>
      <w:marBottom w:val="0"/>
      <w:divBdr>
        <w:top w:val="none" w:sz="0" w:space="0" w:color="auto"/>
        <w:left w:val="none" w:sz="0" w:space="0" w:color="auto"/>
        <w:bottom w:val="none" w:sz="0" w:space="0" w:color="auto"/>
        <w:right w:val="none" w:sz="0" w:space="0" w:color="auto"/>
      </w:divBdr>
    </w:div>
    <w:div w:id="1995572579">
      <w:bodyDiv w:val="1"/>
      <w:marLeft w:val="0"/>
      <w:marRight w:val="0"/>
      <w:marTop w:val="0"/>
      <w:marBottom w:val="0"/>
      <w:divBdr>
        <w:top w:val="none" w:sz="0" w:space="0" w:color="auto"/>
        <w:left w:val="none" w:sz="0" w:space="0" w:color="auto"/>
        <w:bottom w:val="none" w:sz="0" w:space="0" w:color="auto"/>
        <w:right w:val="none" w:sz="0" w:space="0" w:color="auto"/>
      </w:divBdr>
    </w:div>
    <w:div w:id="2067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Fauna4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4</cp:revision>
  <dcterms:created xsi:type="dcterms:W3CDTF">2017-08-06T19:55:00Z</dcterms:created>
  <dcterms:modified xsi:type="dcterms:W3CDTF">2018-08-13T11:11:00Z</dcterms:modified>
</cp:coreProperties>
</file>